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E3" w:rsidRDefault="00532336" w:rsidP="00532336">
      <w:pPr>
        <w:jc w:val="center"/>
        <w:rPr>
          <w:b/>
          <w:bCs/>
          <w:lang w:val="es-PE"/>
        </w:rPr>
      </w:pPr>
      <w:r w:rsidRPr="00532336">
        <w:rPr>
          <w:b/>
          <w:bCs/>
          <w:lang w:val="es-PE"/>
        </w:rPr>
        <w:t>NIVEL TISULAR</w:t>
      </w:r>
    </w:p>
    <w:p w:rsidR="00000000" w:rsidRPr="00532336" w:rsidRDefault="00151D8D" w:rsidP="00532336">
      <w:pPr>
        <w:ind w:left="720"/>
      </w:pPr>
      <w:r w:rsidRPr="00532336">
        <w:rPr>
          <w:b/>
          <w:bCs/>
          <w:lang w:val="es-PE"/>
        </w:rPr>
        <w:t>1.- CARACTERÍSTICAS:</w:t>
      </w:r>
      <w:r w:rsidRPr="00532336">
        <w:rPr>
          <w:lang w:val="es-PE"/>
        </w:rPr>
        <w:t xml:space="preserve"> </w:t>
      </w:r>
    </w:p>
    <w:p w:rsidR="00000000" w:rsidRPr="00532336" w:rsidRDefault="00151D8D" w:rsidP="00532336">
      <w:pPr>
        <w:numPr>
          <w:ilvl w:val="0"/>
          <w:numId w:val="1"/>
        </w:numPr>
      </w:pPr>
      <w:r w:rsidRPr="00532336">
        <w:rPr>
          <w:b/>
          <w:bCs/>
          <w:lang w:val="es-PE"/>
        </w:rPr>
        <w:t>Es el segundo nivel en un ser vivo y su estudio lo realiza la Histología</w:t>
      </w:r>
      <w:r w:rsidRPr="00532336">
        <w:rPr>
          <w:lang w:val="es-PE"/>
        </w:rPr>
        <w:t xml:space="preserve"> </w:t>
      </w:r>
    </w:p>
    <w:p w:rsidR="00000000" w:rsidRPr="00532336" w:rsidRDefault="00151D8D" w:rsidP="00532336">
      <w:pPr>
        <w:numPr>
          <w:ilvl w:val="0"/>
          <w:numId w:val="1"/>
        </w:numPr>
      </w:pPr>
      <w:r w:rsidRPr="00532336">
        <w:rPr>
          <w:b/>
          <w:bCs/>
          <w:lang w:val="es-PE"/>
        </w:rPr>
        <w:t>Es propio de los seres pluricelulares</w:t>
      </w:r>
      <w:r w:rsidRPr="00532336">
        <w:rPr>
          <w:lang w:val="es-PE"/>
        </w:rPr>
        <w:t xml:space="preserve"> </w:t>
      </w:r>
    </w:p>
    <w:p w:rsidR="00000000" w:rsidRPr="00532336" w:rsidRDefault="00151D8D" w:rsidP="00532336">
      <w:pPr>
        <w:numPr>
          <w:ilvl w:val="0"/>
          <w:numId w:val="1"/>
        </w:numPr>
      </w:pPr>
      <w:r w:rsidRPr="00532336">
        <w:rPr>
          <w:b/>
          <w:bCs/>
          <w:lang w:val="es-PE"/>
        </w:rPr>
        <w:t>Sus células tienen un origen común</w:t>
      </w:r>
      <w:r w:rsidRPr="00532336">
        <w:rPr>
          <w:lang w:val="es-PE"/>
        </w:rPr>
        <w:t xml:space="preserve"> </w:t>
      </w:r>
    </w:p>
    <w:p w:rsidR="00000000" w:rsidRPr="00532336" w:rsidRDefault="00151D8D" w:rsidP="00532336">
      <w:pPr>
        <w:numPr>
          <w:ilvl w:val="0"/>
          <w:numId w:val="1"/>
        </w:numPr>
      </w:pPr>
      <w:r w:rsidRPr="00532336">
        <w:rPr>
          <w:b/>
          <w:bCs/>
          <w:lang w:val="es-PE"/>
        </w:rPr>
        <w:t>Sus células son iguales y cumplen una función específica o especial</w:t>
      </w:r>
      <w:r w:rsidRPr="00532336">
        <w:rPr>
          <w:b/>
          <w:bCs/>
          <w:lang w:val="es-PE"/>
        </w:rPr>
        <w:t>izada, es decir forman una matriz con características particulares para cada tejido.</w:t>
      </w:r>
      <w:r w:rsidRPr="00532336">
        <w:rPr>
          <w:lang w:val="es-PE"/>
        </w:rPr>
        <w:t xml:space="preserve"> </w:t>
      </w:r>
    </w:p>
    <w:p w:rsidR="00000000" w:rsidRPr="00532336" w:rsidRDefault="00151D8D" w:rsidP="00532336">
      <w:pPr>
        <w:numPr>
          <w:ilvl w:val="0"/>
          <w:numId w:val="1"/>
        </w:numPr>
      </w:pPr>
      <w:r w:rsidRPr="00532336">
        <w:rPr>
          <w:b/>
          <w:bCs/>
          <w:lang w:val="es-PE"/>
        </w:rPr>
        <w:t>Es necesario el microscopio para su observación y estudio.</w:t>
      </w:r>
      <w:r w:rsidRPr="00532336">
        <w:rPr>
          <w:lang w:val="es-PE"/>
        </w:rPr>
        <w:t xml:space="preserve"> </w:t>
      </w:r>
    </w:p>
    <w:p w:rsidR="00000000" w:rsidRPr="00532336" w:rsidRDefault="00151D8D" w:rsidP="00532336">
      <w:pPr>
        <w:numPr>
          <w:ilvl w:val="0"/>
          <w:numId w:val="1"/>
        </w:numPr>
      </w:pPr>
      <w:r w:rsidRPr="00532336">
        <w:rPr>
          <w:b/>
          <w:bCs/>
          <w:lang w:val="es-PE"/>
        </w:rPr>
        <w:t>Son numerosos en los animales.</w:t>
      </w:r>
      <w:r w:rsidRPr="00532336">
        <w:rPr>
          <w:lang w:val="es-PE"/>
        </w:rPr>
        <w:t xml:space="preserve"> </w:t>
      </w:r>
    </w:p>
    <w:p w:rsidR="00532336" w:rsidRDefault="00532336" w:rsidP="00532336">
      <w:pPr>
        <w:ind w:left="720"/>
        <w:rPr>
          <w:lang w:val="es-PE"/>
        </w:rPr>
      </w:pPr>
      <w:r w:rsidRPr="00532336">
        <w:rPr>
          <w:b/>
          <w:bCs/>
          <w:lang w:val="es-PE"/>
        </w:rPr>
        <w:t>2.- CLASES:</w:t>
      </w:r>
      <w:r w:rsidRPr="00532336">
        <w:rPr>
          <w:lang w:val="es-P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83"/>
        <w:gridCol w:w="6603"/>
      </w:tblGrid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TEJIDOS VEGETALES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TEJIDOS ANIMALES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1. Tejidos embrionarios o meristemático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1 Tejidos muy especializados: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 Tejidos adultos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1.1. Tejido Epitelial: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2.1. Tejido parenquimático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1.1.1. De revestimiento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2.2. Tejido de sostén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1.1.2. Glandular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2.3. Tejido secretor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 Tejido Nervioso: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2.4. Tejido protector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2.1. Neuroglia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2.5. Tejido conductor: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2.2. Neuronas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2.5.1. Xilema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 3. Tejidos poco Especializados: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lastRenderedPageBreak/>
              <w:t xml:space="preserve"> 2.5.2. Floema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3.1. Tejido Muscular: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3.1.1. Liso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3.1.2. Estriado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3.1.3. Cardiaco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4. Tejido Conectivo: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4.1. Adiposo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4.2. Cartilaginoso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4.3. Óseo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4.4. Hematopoyético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490"/>
        </w:trPr>
        <w:tc>
          <w:tcPr>
            <w:tcW w:w="2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2336" w:rsidRPr="00532336" w:rsidRDefault="00532336" w:rsidP="00532336">
            <w:pPr>
              <w:ind w:left="720"/>
            </w:pP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4.5. Sanguíneo</w:t>
            </w:r>
            <w:r w:rsidRPr="00532336">
              <w:rPr>
                <w:lang w:val="es-PE"/>
              </w:rPr>
              <w:t xml:space="preserve"> </w:t>
            </w:r>
          </w:p>
        </w:tc>
      </w:tr>
    </w:tbl>
    <w:p w:rsidR="00532336" w:rsidRPr="00532336" w:rsidRDefault="00532336" w:rsidP="00532336">
      <w:pPr>
        <w:ind w:left="720"/>
      </w:pPr>
    </w:p>
    <w:p w:rsidR="00532336" w:rsidRDefault="00532336" w:rsidP="00532336">
      <w:pPr>
        <w:ind w:left="720"/>
        <w:rPr>
          <w:b/>
          <w:bCs/>
          <w:lang w:val="es-PE"/>
        </w:rPr>
      </w:pPr>
      <w:r w:rsidRPr="00532336">
        <w:rPr>
          <w:b/>
          <w:bCs/>
          <w:lang w:val="es-PE"/>
        </w:rPr>
        <w:t>TEJIDOS VEGETALES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81"/>
        <w:gridCol w:w="3351"/>
        <w:gridCol w:w="4018"/>
        <w:gridCol w:w="3836"/>
      </w:tblGrid>
      <w:tr w:rsidR="00532336" w:rsidRPr="00532336" w:rsidTr="00151D8D">
        <w:trPr>
          <w:trHeight w:val="263"/>
        </w:trPr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TEJIDOS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151D8D">
            <w:pPr>
              <w:ind w:left="720"/>
              <w:jc w:val="both"/>
            </w:pPr>
            <w:r w:rsidRPr="00532336">
              <w:rPr>
                <w:b/>
                <w:bCs/>
                <w:lang w:val="es-PE"/>
              </w:rPr>
              <w:t xml:space="preserve">UBICACIÓN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CARACTERÍSTICAS 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FUNCIÓN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1864"/>
        </w:trPr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1. Tejidos embrionarios o meristemático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En los extremos de las raíces y tallos.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Sus células son delgadas con citoplasma denso y núcleo grande.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No tiene plastidios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Se reproducen por mitosis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Interviene en el crecimiento de la planta y da solidez al cuerpo vegetativo.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Da lugar a los diferentes tejidos de la planta.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52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2. Tejidos adultos o permanentes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2091"/>
        </w:trPr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lastRenderedPageBreak/>
              <w:t xml:space="preserve">2.1. Tejido </w:t>
            </w:r>
            <w:r w:rsidR="00151D8D">
              <w:rPr>
                <w:b/>
                <w:bCs/>
                <w:lang w:val="es-PE"/>
              </w:rPr>
              <w:t xml:space="preserve">de elaboración </w:t>
            </w:r>
            <w:r w:rsidR="00151D8D" w:rsidRPr="00532336">
              <w:rPr>
                <w:b/>
                <w:bCs/>
                <w:lang w:val="es-PE"/>
              </w:rPr>
              <w:t>parenquimático</w:t>
            </w:r>
            <w:r w:rsidR="00151D8D" w:rsidRPr="00532336">
              <w:rPr>
                <w:lang w:val="es-PE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Constituyen la mayor parte de las plantas (frutos, semillas, hojas y en el sistema vascular)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Formado por células vivas en la madurez, que conservan su capacidad de dividirse.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Sus células son esféricas o cúbicas y están especializadas en la nutrición.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* Tiene la capacidad de </w:t>
            </w:r>
            <w:proofErr w:type="spellStart"/>
            <w:r w:rsidRPr="00532336">
              <w:rPr>
                <w:b/>
                <w:bCs/>
                <w:lang w:val="es-PE"/>
              </w:rPr>
              <w:t>fotosintetizar</w:t>
            </w:r>
            <w:proofErr w:type="spellEnd"/>
            <w:r w:rsidRPr="00532336">
              <w:rPr>
                <w:b/>
                <w:bCs/>
                <w:lang w:val="es-PE"/>
              </w:rPr>
              <w:t>, respirar y almacenar sustancias de reserva.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1568"/>
        </w:trPr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2.2. Tejido de sostén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Se encuentra en el esqueleto de las plantas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Son tejidos duros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Sus células son de paredes gruesas con abundante celulosa.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Mantiene erguidas a las plantas.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 Permite el crecimiento en grosor (esclerénquima).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2875"/>
        </w:trPr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2.3. Tejido secretor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Se localizan en la partes exteriores e interiores de la planta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ES_tradnl"/>
              </w:rPr>
              <w:t>*Tiene origen epidérmico o parénquima tico.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ES_tradnl"/>
              </w:rPr>
              <w:t>*Existen diferentes estructuras encargadas de la secreción que varían en su grado de especialización y en su localización.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ES_tradnl"/>
              </w:rPr>
              <w:t>*Contiene sustancias como aceites y resinas.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ES_tradnl"/>
              </w:rPr>
              <w:t>*Se encarga de la eliminación de sustancias desde el protoplasma celular, hacia el interior y exterior de la planta.</w:t>
            </w:r>
            <w:r w:rsidRPr="00532336">
              <w:rPr>
                <w:lang w:val="es-PE"/>
              </w:rPr>
              <w:t xml:space="preserve"> </w:t>
            </w:r>
          </w:p>
        </w:tc>
      </w:tr>
    </w:tbl>
    <w:p w:rsidR="00532336" w:rsidRDefault="00532336" w:rsidP="00532336">
      <w:pPr>
        <w:ind w:left="72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2"/>
        <w:gridCol w:w="3598"/>
        <w:gridCol w:w="4449"/>
        <w:gridCol w:w="4291"/>
      </w:tblGrid>
      <w:tr w:rsidR="00532336" w:rsidRPr="00532336" w:rsidTr="00151D8D">
        <w:trPr>
          <w:trHeight w:val="26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lastRenderedPageBreak/>
              <w:t>3.- 2.4. Tejido protector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Recubre toda la parte exterior del vegetal.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*Está compuesto por una sola capa de células fuertemente unidas, y carece de espacios intercelulares.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*Sus células carecen de cloroplastos.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*Presenta las siguientes capas: Epidermis, exodermis, endodermis y súber.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532336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 xml:space="preserve">*Cubre y protege </w:t>
            </w:r>
            <w:proofErr w:type="spellStart"/>
            <w:r w:rsidRPr="00532336">
              <w:rPr>
                <w:b/>
                <w:bCs/>
                <w:lang w:val="es-PE"/>
              </w:rPr>
              <w:t>l a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parte exterior de la planta, del desgaste mecánico y de la invasión de parásitos.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*Separa los tejidos internos de la planta.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1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2.5. Tejido conductor o Vascular: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Se encuentra en toda la zona interior de las plantas.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*Sus células son cilíndricas, alargadas y cúbicas que al asociarse forman estructuras tubulares.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*Transporta nutrientes, agua, hormonas, sales minerales.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2.5.1. Xilema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Distribuido a lo largo de todo el vegetal, en todos los órganos y estructuras.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Es un tejido complejo formado por varios tipos de células.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proofErr w:type="gramStart"/>
            <w:r w:rsidRPr="00532336">
              <w:rPr>
                <w:b/>
                <w:bCs/>
                <w:lang w:val="es-PE"/>
              </w:rPr>
              <w:t>conducción</w:t>
            </w:r>
            <w:proofErr w:type="gramEnd"/>
            <w:r w:rsidRPr="00532336">
              <w:rPr>
                <w:b/>
                <w:bCs/>
                <w:lang w:val="es-PE"/>
              </w:rPr>
              <w:t xml:space="preserve"> de agua y minerales desde la raíz hasta las hojas. </w:t>
            </w:r>
          </w:p>
        </w:tc>
      </w:tr>
      <w:tr w:rsidR="00532336" w:rsidRPr="00532336" w:rsidTr="00151D8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2.5.2. Floema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Las células del floema están situadas por fuera del xilema.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Son vivas en la madurez.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00000" w:rsidRPr="00532336" w:rsidRDefault="00532336" w:rsidP="00532336">
            <w:pPr>
              <w:ind w:left="720"/>
            </w:pPr>
            <w:r w:rsidRPr="00532336">
              <w:rPr>
                <w:b/>
                <w:bCs/>
                <w:lang w:val="es-PE"/>
              </w:rPr>
              <w:t>conducen alimento (</w:t>
            </w:r>
            <w:proofErr w:type="spellStart"/>
            <w:r w:rsidRPr="00532336">
              <w:rPr>
                <w:b/>
                <w:bCs/>
                <w:lang w:val="es-PE"/>
              </w:rPr>
              <w:t>fotosintatos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producidos por la fotosíntesis)</w:t>
            </w:r>
            <w:r w:rsidRPr="00532336">
              <w:rPr>
                <w:lang w:val="es-PE"/>
              </w:rPr>
              <w:t xml:space="preserve"> </w:t>
            </w:r>
          </w:p>
        </w:tc>
      </w:tr>
    </w:tbl>
    <w:p w:rsidR="00532336" w:rsidRPr="00532336" w:rsidRDefault="00532336" w:rsidP="00532336">
      <w:pPr>
        <w:ind w:left="720"/>
      </w:pPr>
    </w:p>
    <w:p w:rsidR="00532336" w:rsidRPr="00532336" w:rsidRDefault="00532336" w:rsidP="00532336">
      <w:r w:rsidRPr="00532336">
        <w:rPr>
          <w:b/>
          <w:bCs/>
          <w:u w:val="single"/>
          <w:lang w:val="es-PE"/>
        </w:rPr>
        <w:t>TEJIDOS ANIMALES:</w:t>
      </w:r>
      <w:r w:rsidRPr="00532336">
        <w:rPr>
          <w:lang w:val="es-P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0"/>
        <w:gridCol w:w="5494"/>
        <w:gridCol w:w="3793"/>
        <w:gridCol w:w="3323"/>
      </w:tblGrid>
      <w:tr w:rsidR="00532336" w:rsidRPr="00532336" w:rsidTr="00532336">
        <w:trPr>
          <w:trHeight w:val="2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TEJIDOS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UBICACIÓN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CARACTERÍSTICAS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FUNCIÓN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532336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1 EPITELIAL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En las superficies externas e internas de los animales, incluyendo los órganos.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Células pequeñas y fuertemente unidas y yuxtapuestas.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Protección, absorción, secreción y sensación.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532336">
        <w:trPr>
          <w:trHeight w:val="2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lastRenderedPageBreak/>
              <w:t>1.1 Epitelio de Revestimiento o Plano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Superficie de la piel, en el oído interno y medio, las mucosas bucales, esófago, alvéolos pulmonares, cavidad pleural, vasos sanguíneos, cavidad peritoneal, vagina,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Células de forma aplanada parecida a una losa o una torta y núcleo grande.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No tiene vasos sanguíneos, sólo terminaciones nerviosas.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Se renueva constantemente.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Primera barrera contra agentes patógenos.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En la parte interna segrega sustancias.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Separa al organismo que cubre en dos medios: externo e interno.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532336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1.2 Epitelial Cuboide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Se encuentra en los túbulos renales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Células en forma de cubo y dispuestas en una sola capa, núcleo redondo.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Reviste los ovarios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y función de absorción y secreción </w:t>
            </w:r>
          </w:p>
        </w:tc>
      </w:tr>
      <w:tr w:rsidR="00532336" w:rsidRPr="00532336" w:rsidTr="00532336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1.3 Epitelial Cilíndrico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Estómago, intestinos y sistema respiratorio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Células alargadas con núcleo próximo a la pared de la célula y presentan cilios superficiales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Segrega sustancias </w:t>
            </w:r>
            <w:proofErr w:type="spellStart"/>
            <w:r w:rsidRPr="00532336">
              <w:rPr>
                <w:b/>
                <w:bCs/>
                <w:lang w:val="es-PE"/>
              </w:rPr>
              <w:t>mucolíticas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y transporta sustancias </w:t>
            </w:r>
          </w:p>
        </w:tc>
      </w:tr>
      <w:tr w:rsidR="00532336" w:rsidRPr="00532336" w:rsidTr="00532336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1.4 Epitelial Sensitivo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Fosas nasales, mucosas, papilas gustativas, retinas, músculos del tacto.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Poseen </w:t>
            </w:r>
            <w:proofErr w:type="spellStart"/>
            <w:r w:rsidRPr="00532336">
              <w:rPr>
                <w:b/>
                <w:bCs/>
                <w:lang w:val="es-PE"/>
              </w:rPr>
              <w:t>microvellosidades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o terminaciones nerviosas.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Percibir estímulos </w:t>
            </w:r>
          </w:p>
        </w:tc>
      </w:tr>
      <w:tr w:rsidR="00532336" w:rsidRPr="00532336" w:rsidTr="00532336">
        <w:trPr>
          <w:trHeight w:val="28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1.5 Epitelial Glandular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Intercaladas entre las células de los epitelios.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Formando las glándulas que pueden ser </w:t>
            </w:r>
            <w:proofErr w:type="spellStart"/>
            <w:r w:rsidRPr="00532336">
              <w:rPr>
                <w:b/>
                <w:bCs/>
                <w:lang w:val="es-PE"/>
              </w:rPr>
              <w:t>uni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o pluricelulares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Células de forma cilíndrica o cuboides.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Secreción de sustancias como sudor, leche o cerumen y sintetizar hormonas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Elabora sustancias que se vierten en la sangre (endocrino)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Elaborar sustancias que se vierten en el exterior de la piel o del tubo digestivo (exocrino) </w:t>
            </w:r>
          </w:p>
        </w:tc>
      </w:tr>
    </w:tbl>
    <w:p w:rsidR="00532336" w:rsidRDefault="00532336" w:rsidP="0053233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3"/>
        <w:gridCol w:w="4736"/>
        <w:gridCol w:w="4882"/>
        <w:gridCol w:w="3765"/>
      </w:tblGrid>
      <w:tr w:rsidR="00532336" w:rsidRPr="00532336" w:rsidTr="00532336">
        <w:trPr>
          <w:trHeight w:val="2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lastRenderedPageBreak/>
              <w:t>2. Tejido Nervioso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Se encuentran en el sistema nervioso central y periférico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Sus células son muy excitables, de forma estrellada y con grandes ramificaciones (dendritas)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Sus células no se reproducen.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Transporta impulsos nerviosos.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Se encarga de la nutrición, protección y reparación del sistema nervioso.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Coordina el funcionamiento de un organismo y regula su comportamiento.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18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2.1. Neuroglia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Se encuentran en el axón de las neuronas del cerebro y cerebelo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Formadas por células </w:t>
            </w:r>
            <w:proofErr w:type="spellStart"/>
            <w:r w:rsidRPr="00532336">
              <w:rPr>
                <w:b/>
                <w:bCs/>
                <w:lang w:val="es-PE"/>
              </w:rPr>
              <w:t>gliales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(protegen y alimentan a las neuronas)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Son más numerosas que las neuronas entre 10 a 50 veces más, y presentan poco citoplasma.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Sostén y nutrición de las neuronas.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Repara las lesiones del sistema nervioso.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3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51D8D" w:rsidRDefault="00532336" w:rsidP="00532336">
            <w:r w:rsidRPr="00532336">
              <w:rPr>
                <w:b/>
                <w:bCs/>
                <w:lang w:val="es-PE"/>
              </w:rPr>
              <w:t>2.2. Neuronas</w:t>
            </w:r>
            <w:r w:rsidRPr="00532336">
              <w:rPr>
                <w:lang w:val="es-PE"/>
              </w:rPr>
              <w:t xml:space="preserve"> </w:t>
            </w:r>
          </w:p>
          <w:p w:rsidR="00151D8D" w:rsidRPr="00151D8D" w:rsidRDefault="00151D8D" w:rsidP="00151D8D"/>
          <w:p w:rsidR="00151D8D" w:rsidRPr="00151D8D" w:rsidRDefault="00151D8D" w:rsidP="00151D8D"/>
          <w:p w:rsidR="00151D8D" w:rsidRDefault="00151D8D" w:rsidP="00151D8D"/>
          <w:p w:rsidR="00000000" w:rsidRPr="00151D8D" w:rsidRDefault="00151D8D" w:rsidP="00151D8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Se encuentran en el encéfalo, la médula espinal y los ganglios nerviosos y están en contacto con todo el cuerpo.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Su forma es variada, depende del soma y de los procesos neuronales, siendo el más común la forma estrellada.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Sus células son las más especializadas del organismo humano.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Son incapaces de nutrirse y defenderse por </w:t>
            </w:r>
            <w:proofErr w:type="spellStart"/>
            <w:r w:rsidRPr="00532336">
              <w:rPr>
                <w:b/>
                <w:bCs/>
                <w:lang w:val="es-PE"/>
              </w:rPr>
              <w:t>si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misma.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Se relacionan a través de las dendritas (sinapsis)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Sus células pueden llegar a medir más de un metro.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Transfiere los impulsos y elabora respuestas.</w:t>
            </w:r>
            <w:r w:rsidRPr="00532336">
              <w:rPr>
                <w:lang w:val="es-PE"/>
              </w:rPr>
              <w:t xml:space="preserve"> </w:t>
            </w:r>
          </w:p>
        </w:tc>
      </w:tr>
    </w:tbl>
    <w:p w:rsidR="00532336" w:rsidRDefault="00532336" w:rsidP="0053233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9"/>
        <w:gridCol w:w="5251"/>
        <w:gridCol w:w="5011"/>
        <w:gridCol w:w="2761"/>
      </w:tblGrid>
      <w:tr w:rsidR="00532336" w:rsidRPr="00532336" w:rsidTr="00532336">
        <w:trPr>
          <w:trHeight w:val="1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3. Tejidos poco Especializados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532336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lastRenderedPageBreak/>
              <w:t>3.1. Tejido Muscular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Se localizan en la estructura de los músculos, las paredes de los órganos internos y el corazón.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Sus células son cilíndricas y alargadas.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Constituido por una gran red de células entrelazadas y vainas musculares (</w:t>
            </w:r>
            <w:proofErr w:type="spellStart"/>
            <w:r w:rsidRPr="00532336">
              <w:rPr>
                <w:b/>
                <w:bCs/>
                <w:lang w:val="es-PE"/>
              </w:rPr>
              <w:t>fascia</w:t>
            </w:r>
            <w:proofErr w:type="spellEnd"/>
            <w:r w:rsidRPr="00532336">
              <w:rPr>
                <w:b/>
                <w:bCs/>
                <w:lang w:val="es-PE"/>
              </w:rPr>
              <w:t>).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- Sus principales componentes son la </w:t>
            </w:r>
            <w:proofErr w:type="spellStart"/>
            <w:r w:rsidRPr="00532336">
              <w:rPr>
                <w:b/>
                <w:bCs/>
                <w:lang w:val="es-PE"/>
              </w:rPr>
              <w:t>actina</w:t>
            </w:r>
            <w:proofErr w:type="spellEnd"/>
            <w:r w:rsidRPr="00532336">
              <w:rPr>
                <w:b/>
                <w:bCs/>
                <w:lang w:val="es-PE"/>
              </w:rPr>
              <w:t xml:space="preserve"> y la </w:t>
            </w:r>
            <w:proofErr w:type="spellStart"/>
            <w:r w:rsidRPr="00532336">
              <w:rPr>
                <w:b/>
                <w:bCs/>
                <w:lang w:val="es-PE"/>
              </w:rPr>
              <w:t>miosina</w:t>
            </w:r>
            <w:proofErr w:type="spellEnd"/>
            <w:r w:rsidRPr="00532336">
              <w:rPr>
                <w:b/>
                <w:bCs/>
                <w:lang w:val="es-PE"/>
              </w:rPr>
              <w:t>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Sus células son elásticas y contráctiles.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Facilita el movimiento de los animales.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Forma palancas.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532336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3.1.1. Liso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Se sitúa en el aparato excretor y reproductor, en los vasos sanguíneos, en la piel y en los órganos internos (en las paredes de las vísceras huecas).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Forman los músculos involuntarios del esófago, estómago e intestinos.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Sus células forman ases musculares y son de contracción rápida porque tienen miofibrillas en el citoplasma.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Se componen de células uninucleadas y en forma de huso y no presentan estriaciones.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Sus células miden entre 20 y 500 mm.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Opera de manera independiente a la voluntad del individuo.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532336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3.1.2. Estriado o Esquelético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Están adheridos al esqueleto de un hombre, conformando los músculos voluntarios.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Sus células son polinucleares, no tienen espacio intercelular, tienen forma cilíndrica y alargadas.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Algunos expertos dicen que miden hasta 3 cm y otros dicen que se extiende por todo el músculo.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Presenta estriaciones.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Recubre y protege los huesos.</w:t>
            </w:r>
            <w:r w:rsidRPr="00532336">
              <w:rPr>
                <w:lang w:val="es-PE"/>
              </w:rPr>
              <w:t xml:space="preserve"> </w:t>
            </w:r>
          </w:p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Da movimiento al esqueleto axial y apendicular.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Mantiene la postura del cuerpo.</w:t>
            </w:r>
            <w:r w:rsidRPr="00532336">
              <w:rPr>
                <w:lang w:val="es-PE"/>
              </w:rPr>
              <w:t xml:space="preserve"> </w:t>
            </w:r>
          </w:p>
        </w:tc>
      </w:tr>
      <w:tr w:rsidR="00532336" w:rsidRPr="00532336" w:rsidTr="00151D8D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3.1.3. Cardiaco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 xml:space="preserve">- Está formando todas las paredes del corazón (miocardio).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Es propio de los vertebrados.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336" w:rsidRPr="00532336" w:rsidRDefault="00532336" w:rsidP="00532336">
            <w:r w:rsidRPr="00532336">
              <w:rPr>
                <w:b/>
                <w:bCs/>
                <w:lang w:val="es-PE"/>
              </w:rPr>
              <w:t>- Son involuntarios, sus células son alargadas, ramificadas en sus extremos y forman capas transversales microscópicas, claras y oscuras.</w:t>
            </w:r>
            <w:r w:rsidRPr="00532336">
              <w:rPr>
                <w:lang w:val="es-PE"/>
              </w:rPr>
              <w:t xml:space="preserve"> </w:t>
            </w:r>
          </w:p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Nunca deja de trabajar y son de contracción rápida.</w:t>
            </w:r>
            <w:r w:rsidRPr="00532336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00000" w:rsidRPr="00532336" w:rsidRDefault="00532336" w:rsidP="00532336">
            <w:r w:rsidRPr="00532336">
              <w:rPr>
                <w:b/>
                <w:bCs/>
                <w:lang w:val="es-PE"/>
              </w:rPr>
              <w:t>- Bombea la sangre a través del sistema circulatorio.</w:t>
            </w:r>
            <w:r w:rsidRPr="00532336">
              <w:rPr>
                <w:lang w:val="es-PE"/>
              </w:rPr>
              <w:t xml:space="preserve"> </w:t>
            </w:r>
          </w:p>
        </w:tc>
      </w:tr>
    </w:tbl>
    <w:p w:rsidR="00532336" w:rsidRDefault="00532336" w:rsidP="0053233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9"/>
        <w:gridCol w:w="4694"/>
        <w:gridCol w:w="3410"/>
        <w:gridCol w:w="4689"/>
      </w:tblGrid>
      <w:tr w:rsidR="00151D8D" w:rsidRPr="00151D8D" w:rsidTr="00151D8D">
        <w:trPr>
          <w:trHeight w:val="2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lastRenderedPageBreak/>
              <w:t>3.2.  Tejido Conectivo o Conjuntivo: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En la sangre, huesos, cartílagos, tendones y ligamentos.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Asociados a todos los órganos del cuerpo.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Células fijas de forma estrellada o fusiforme y presentan espacios intercelulares.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De acuerdo al órgano tiene características específicas.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Sostener y unir las células del organismo.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Elabora la sustancia intercelular que rellena espacios entre otros tejidos.</w:t>
            </w:r>
            <w:r w:rsidRPr="00151D8D">
              <w:rPr>
                <w:lang w:val="es-PE"/>
              </w:rPr>
              <w:t xml:space="preserve"> </w:t>
            </w:r>
          </w:p>
        </w:tc>
      </w:tr>
      <w:tr w:rsidR="00151D8D" w:rsidRPr="00151D8D" w:rsidTr="00151D8D">
        <w:trPr>
          <w:trHeight w:val="2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3.3.  Adiposo o Graso: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Cubre algunos órganos internos y los fetos.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Dispersos por todo el organismo.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Conformada por células </w:t>
            </w:r>
            <w:proofErr w:type="spellStart"/>
            <w:r w:rsidRPr="00151D8D">
              <w:rPr>
                <w:b/>
                <w:bCs/>
                <w:lang w:val="es-PE"/>
              </w:rPr>
              <w:t>adipositas</w:t>
            </w:r>
            <w:proofErr w:type="spellEnd"/>
            <w:r w:rsidRPr="00151D8D">
              <w:rPr>
                <w:b/>
                <w:bCs/>
                <w:lang w:val="es-PE"/>
              </w:rPr>
              <w:t>.</w:t>
            </w:r>
            <w:r w:rsidRPr="00151D8D">
              <w:rPr>
                <w:lang w:val="es-PE"/>
              </w:rPr>
              <w:t xml:space="preserve">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El protoplasma y el núcleo quedan reducidos en una pequeña área cerca de la membrana.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-Sus células se agrupan formando lóbulos grasos.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Estructurar ciertas partes del cuerpo.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Almacena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sustancias </w:t>
            </w:r>
            <w:proofErr w:type="spellStart"/>
            <w:r w:rsidRPr="00151D8D">
              <w:rPr>
                <w:b/>
                <w:bCs/>
                <w:lang w:val="es-PE"/>
              </w:rPr>
              <w:t>lípidas</w:t>
            </w:r>
            <w:proofErr w:type="spellEnd"/>
            <w:r w:rsidRPr="00151D8D">
              <w:rPr>
                <w:b/>
                <w:bCs/>
                <w:lang w:val="es-PE"/>
              </w:rPr>
              <w:t xml:space="preserve"> y amortigua a ciertos órganos internos(adiposo blanco), tiene funciones metabólicas y produce calor(adiposo marrón)</w:t>
            </w:r>
            <w:r w:rsidRPr="00151D8D">
              <w:rPr>
                <w:lang w:val="es-PE"/>
              </w:rPr>
              <w:t xml:space="preserve"> </w:t>
            </w:r>
          </w:p>
        </w:tc>
      </w:tr>
      <w:tr w:rsidR="00151D8D" w:rsidRPr="00151D8D" w:rsidTr="00151D8D">
        <w:trPr>
          <w:trHeight w:val="3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3 .4. Cartilaginoso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En el esqueleto de las fases embrionarias de los vertebrados.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En las articulaciones entre huesos y músculos, esqueleto nasal, laringe, tráquea, bronquios y extremo de los huesos, en el pabellón de la oreja.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Presenta células (condrocitos) estrechamente unidas y con poco material celular.</w:t>
            </w:r>
            <w:r w:rsidRPr="00151D8D">
              <w:rPr>
                <w:lang w:val="es-PE"/>
              </w:rPr>
              <w:t xml:space="preserve">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Es flexible (colágeno) y a la vez resistente.</w:t>
            </w:r>
            <w:r w:rsidRPr="00151D8D">
              <w:rPr>
                <w:lang w:val="es-PE"/>
              </w:rPr>
              <w:t xml:space="preserve">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Es de color amarillento.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Carece de vasos y nervios.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Permite el movimiento de las articulaciones.</w:t>
            </w:r>
            <w:r w:rsidRPr="00151D8D">
              <w:rPr>
                <w:lang w:val="es-PE"/>
              </w:rPr>
              <w:t xml:space="preserve">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Secreta matriz de fibras de colágeno.</w:t>
            </w:r>
            <w:r w:rsidRPr="00151D8D">
              <w:rPr>
                <w:lang w:val="es-PE"/>
              </w:rPr>
              <w:t xml:space="preserve">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Sirve de elemento de sostén.</w:t>
            </w:r>
            <w:r w:rsidRPr="00151D8D">
              <w:rPr>
                <w:lang w:val="es-PE"/>
              </w:rPr>
              <w:t xml:space="preserve"> </w:t>
            </w:r>
          </w:p>
        </w:tc>
      </w:tr>
    </w:tbl>
    <w:p w:rsidR="00151D8D" w:rsidRDefault="00151D8D" w:rsidP="0053233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6"/>
        <w:gridCol w:w="4081"/>
        <w:gridCol w:w="4483"/>
        <w:gridCol w:w="4322"/>
      </w:tblGrid>
      <w:tr w:rsidR="00151D8D" w:rsidRPr="00151D8D" w:rsidTr="00151D8D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lastRenderedPageBreak/>
              <w:t>3.5. Óseo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-formando todo el esqueleto.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>- Presenta células unidas (con poco material</w:t>
            </w:r>
            <w:r w:rsidRPr="00151D8D">
              <w:rPr>
                <w:lang w:val="es-PE"/>
              </w:rPr>
              <w:t xml:space="preserve">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Intercelular), sólidas (mineralizadas), muy resistentes, e incapaces de dividirse. </w:t>
            </w:r>
          </w:p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con los componentes extracelulares calcificados forma la matriz ósea.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Ocupa el 15% del peso humano.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Sostiene, protege, almacena y da movimiento tanto en el tejido esponjoso y compacto. </w:t>
            </w:r>
          </w:p>
        </w:tc>
      </w:tr>
      <w:tr w:rsidR="00151D8D" w:rsidRPr="00151D8D" w:rsidTr="00151D8D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3.6. Hematopoyético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con el tejido adiposo junto a la médula ósea.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Principal componente de la médula ósea.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Interviene en la hematopoyesis (producción de sangre). </w:t>
            </w:r>
          </w:p>
        </w:tc>
      </w:tr>
      <w:tr w:rsidR="00151D8D" w:rsidRPr="00151D8D" w:rsidTr="00151D8D">
        <w:trPr>
          <w:trHeight w:val="31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3.7. Sanguíneo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En todo el organismo formando el plasma sanguíneo viajando en el sistema sanguíneo.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1D8D" w:rsidRPr="00151D8D" w:rsidRDefault="00151D8D" w:rsidP="00151D8D">
            <w:r w:rsidRPr="00151D8D">
              <w:rPr>
                <w:b/>
                <w:bCs/>
                <w:lang w:val="es-PE"/>
              </w:rPr>
              <w:t xml:space="preserve">- Es de consistencia liquida y estructura compleja. </w:t>
            </w:r>
          </w:p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Compuesto por eritrocitos (glóbulos rojos), leucocitos (blancos) y trombocitos (plaquetas).</w:t>
            </w:r>
            <w:r w:rsidRPr="00151D8D">
              <w:rPr>
                <w:lang w:val="es-P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51D8D" w:rsidRDefault="00151D8D" w:rsidP="00151D8D">
            <w:r w:rsidRPr="00151D8D">
              <w:rPr>
                <w:b/>
                <w:bCs/>
                <w:lang w:val="es-PE"/>
              </w:rPr>
              <w:t>- transporte de sustancias, defensa y reparación del organismo.</w:t>
            </w:r>
            <w:r w:rsidRPr="00151D8D">
              <w:rPr>
                <w:lang w:val="es-PE"/>
              </w:rPr>
              <w:t xml:space="preserve"> </w:t>
            </w:r>
          </w:p>
        </w:tc>
      </w:tr>
    </w:tbl>
    <w:p w:rsidR="00151D8D" w:rsidRDefault="00151D8D" w:rsidP="00532336"/>
    <w:sectPr w:rsidR="00151D8D" w:rsidSect="00151D8D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24D4"/>
    <w:multiLevelType w:val="hybridMultilevel"/>
    <w:tmpl w:val="826CC836"/>
    <w:lvl w:ilvl="0" w:tplc="7C56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AD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2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2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A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EC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6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0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2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336"/>
    <w:rsid w:val="00151D8D"/>
    <w:rsid w:val="00532336"/>
    <w:rsid w:val="00C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E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Zarate Ampuero</dc:creator>
  <cp:lastModifiedBy>Luis Zarate Ampuero</cp:lastModifiedBy>
  <cp:revision>1</cp:revision>
  <dcterms:created xsi:type="dcterms:W3CDTF">2013-05-14T21:06:00Z</dcterms:created>
  <dcterms:modified xsi:type="dcterms:W3CDTF">2013-05-14T21:25:00Z</dcterms:modified>
</cp:coreProperties>
</file>