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0C8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6E40C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55pt;margin-top:5.9pt;width:467.25pt;height:220.5pt;z-index:251666432;mso-width-relative:margin;mso-height-relative:margin" filled="f" stroked="f">
            <v:textbox>
              <w:txbxContent>
                <w:p w:rsidR="009A0099" w:rsidRPr="00FA5185" w:rsidRDefault="00FA518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FA5185">
                    <w:rPr>
                      <w:rFonts w:ascii="Snap ITC" w:hAnsi="Snap ITC"/>
                      <w:sz w:val="56"/>
                      <w:szCs w:val="56"/>
                    </w:rPr>
                    <w:t xml:space="preserve">¿Cómo </w:t>
                  </w:r>
                  <w:r w:rsidR="00BC0D12">
                    <w:rPr>
                      <w:rFonts w:ascii="Snap ITC" w:hAnsi="Snap ITC"/>
                      <w:sz w:val="56"/>
                      <w:szCs w:val="56"/>
                    </w:rPr>
                    <w:t>se perenniza la especie en el tiempo</w:t>
                  </w:r>
                  <w:r w:rsidR="009E1D35" w:rsidRPr="00FA5185">
                    <w:rPr>
                      <w:rFonts w:ascii="Snap ITC" w:hAnsi="Snap ITC"/>
                      <w:sz w:val="56"/>
                      <w:szCs w:val="56"/>
                    </w:rPr>
                    <w:t>?</w:t>
                  </w:r>
                </w:p>
                <w:p w:rsidR="009A0099" w:rsidRPr="00FA5185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FA5185">
                    <w:rPr>
                      <w:rFonts w:ascii="Papyrus" w:hAnsi="Papyrus"/>
                      <w:sz w:val="56"/>
                      <w:szCs w:val="56"/>
                    </w:rPr>
                    <w:t>Valor del mes:</w:t>
                  </w:r>
                </w:p>
                <w:p w:rsidR="009A0099" w:rsidRPr="00FA5185" w:rsidRDefault="00BC0D12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Responsabilidad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6E40C8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39"/>
                    <w:gridCol w:w="2540"/>
                    <w:gridCol w:w="2628"/>
                  </w:tblGrid>
                  <w:tr w:rsidR="00A9441C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A9441C" w:rsidRPr="0048406C" w:rsidTr="000E77B8">
                    <w:tc>
                      <w:tcPr>
                        <w:tcW w:w="2975" w:type="dxa"/>
                      </w:tcPr>
                      <w:p w:rsidR="00E77533" w:rsidRPr="0048406C" w:rsidRDefault="00582D95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02/09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582D95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02/09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48406C" w:rsidRPr="0048406C" w:rsidRDefault="001551ED" w:rsidP="001551E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Sistema Sensorial: Órganos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Láminas para señalar procesos de conducción nerviosa en los receptores</w:t>
                        </w:r>
                      </w:p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Construcción de una lámina para señalar las partes de los sentidos </w:t>
                        </w:r>
                      </w:p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 láminas representa la reproducción en el Hombre</w:t>
                        </w:r>
                      </w:p>
                      <w:p w:rsidR="00E77533" w:rsidRPr="0048406C" w:rsidRDefault="00A9441C" w:rsidP="00A9441C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Describe los tipos de reproducción en los seres vivos mediante láminas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A9441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A9441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03/09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A9441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A9441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03/09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Sistema sensorial: Mecano receptores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Quimiorreceptores y  Foto receptores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 xml:space="preserve">Reproducción y sexualidad; Tipos. 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Reproducción en vegetales y animales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Reproducción en el hombre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Órganos que intervienen</w:t>
                  </w:r>
                </w:p>
                <w:p w:rsidR="00A9441C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Peso molecular y Mol-gramo</w:t>
                  </w:r>
                </w:p>
                <w:p w:rsidR="00D11FF1" w:rsidRPr="00A9441C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41C">
                    <w:rPr>
                      <w:rFonts w:ascii="Times New Roman" w:hAnsi="Times New Roman"/>
                      <w:sz w:val="20"/>
                      <w:szCs w:val="20"/>
                    </w:rPr>
                    <w:t>Volumen  molar  y N° de Avogadro</w:t>
                  </w:r>
                  <w:r w:rsidR="00D11FF1" w:rsidRPr="00A94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A94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="00A9441C">
                    <w:rPr>
                      <w:rFonts w:ascii="Arial" w:hAnsi="Arial" w:cs="Arial"/>
                    </w:rPr>
                    <w:t xml:space="preserve">Agosto </w:t>
                  </w:r>
                  <w:r w:rsidR="009A0099" w:rsidRPr="00D11FF1">
                    <w:rPr>
                      <w:rFonts w:ascii="Arial" w:hAnsi="Arial" w:cs="Arial"/>
                    </w:rPr>
                    <w:t>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F26F7"/>
    <w:multiLevelType w:val="hybridMultilevel"/>
    <w:tmpl w:val="38F20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F4912"/>
    <w:multiLevelType w:val="hybridMultilevel"/>
    <w:tmpl w:val="02D853D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3A2F"/>
    <w:multiLevelType w:val="hybridMultilevel"/>
    <w:tmpl w:val="A1FA909E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B0277"/>
    <w:multiLevelType w:val="hybridMultilevel"/>
    <w:tmpl w:val="08F03D0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E77C1D"/>
    <w:multiLevelType w:val="hybridMultilevel"/>
    <w:tmpl w:val="58D8D1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11475"/>
    <w:multiLevelType w:val="hybridMultilevel"/>
    <w:tmpl w:val="BD68D97E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278C4"/>
    <w:multiLevelType w:val="hybridMultilevel"/>
    <w:tmpl w:val="4830AAA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51D85"/>
    <w:rsid w:val="000A53A9"/>
    <w:rsid w:val="000E293C"/>
    <w:rsid w:val="00117DD6"/>
    <w:rsid w:val="00134545"/>
    <w:rsid w:val="00151402"/>
    <w:rsid w:val="001551ED"/>
    <w:rsid w:val="00187755"/>
    <w:rsid w:val="001E078D"/>
    <w:rsid w:val="00232F3C"/>
    <w:rsid w:val="0040656F"/>
    <w:rsid w:val="0048406C"/>
    <w:rsid w:val="004B1E4B"/>
    <w:rsid w:val="004F7E9C"/>
    <w:rsid w:val="00582D95"/>
    <w:rsid w:val="00615ECE"/>
    <w:rsid w:val="006E40C8"/>
    <w:rsid w:val="00784E29"/>
    <w:rsid w:val="008176AE"/>
    <w:rsid w:val="008F2835"/>
    <w:rsid w:val="00950667"/>
    <w:rsid w:val="00976798"/>
    <w:rsid w:val="00984B11"/>
    <w:rsid w:val="009A0099"/>
    <w:rsid w:val="009C7A0C"/>
    <w:rsid w:val="009D0098"/>
    <w:rsid w:val="009D364A"/>
    <w:rsid w:val="009E1D35"/>
    <w:rsid w:val="00A73FAC"/>
    <w:rsid w:val="00A9441C"/>
    <w:rsid w:val="00BC0D12"/>
    <w:rsid w:val="00C7299B"/>
    <w:rsid w:val="00C97CF8"/>
    <w:rsid w:val="00D11FF1"/>
    <w:rsid w:val="00E35F7A"/>
    <w:rsid w:val="00E77533"/>
    <w:rsid w:val="00F31C47"/>
    <w:rsid w:val="00FA5185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13</cp:revision>
  <dcterms:created xsi:type="dcterms:W3CDTF">2012-05-23T18:04:00Z</dcterms:created>
  <dcterms:modified xsi:type="dcterms:W3CDTF">2013-08-11T19:46:00Z</dcterms:modified>
</cp:coreProperties>
</file>