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B8A" w:rsidRPr="00AE48C6" w:rsidRDefault="00AE48C6">
      <w:pPr>
        <w:rPr>
          <w:rFonts w:ascii="Arial" w:hAnsi="Arial" w:cs="Arial"/>
          <w:sz w:val="16"/>
          <w:szCs w:val="16"/>
        </w:rPr>
      </w:pPr>
      <w:r w:rsidRPr="00AE48C6">
        <w:rPr>
          <w:rFonts w:ascii="Arial" w:hAnsi="Arial" w:cs="Arial"/>
          <w:sz w:val="16"/>
          <w:szCs w:val="16"/>
        </w:rPr>
        <w:t>LOS ACIDOS NUCLEICOS</w:t>
      </w:r>
    </w:p>
    <w:p w:rsidR="00AE48C6" w:rsidRPr="00AE48C6" w:rsidRDefault="00AE48C6" w:rsidP="00AE48C6">
      <w:pPr>
        <w:jc w:val="both"/>
        <w:rPr>
          <w:rFonts w:ascii="Arial Narrow" w:hAnsi="Arial Narrow" w:cs="Arial"/>
          <w:sz w:val="16"/>
          <w:szCs w:val="16"/>
        </w:rPr>
      </w:pPr>
      <w:r w:rsidRPr="00AE48C6">
        <w:rPr>
          <w:rFonts w:ascii="Arial Narrow" w:hAnsi="Arial Narrow" w:cs="Arial"/>
          <w:sz w:val="16"/>
          <w:szCs w:val="16"/>
        </w:rPr>
        <w:t>Son moléculas pentarias formadas por C, H, O, N y P de elevado peso molecular constituidas por unidades estructurales llamadas nucleótidos</w:t>
      </w:r>
    </w:p>
    <w:p w:rsidR="00AE48C6" w:rsidRPr="00AE48C6" w:rsidRDefault="00AE48C6" w:rsidP="00AE48C6">
      <w:pPr>
        <w:ind w:left="360"/>
        <w:jc w:val="both"/>
        <w:rPr>
          <w:rFonts w:ascii="Arial Narrow" w:hAnsi="Arial Narrow" w:cs="Arial"/>
          <w:sz w:val="16"/>
          <w:szCs w:val="16"/>
        </w:rPr>
      </w:pPr>
      <w:r w:rsidRPr="00AE48C6">
        <w:rPr>
          <w:rFonts w:ascii="Arial Narrow" w:hAnsi="Arial Narrow" w:cs="Arial"/>
          <w:sz w:val="16"/>
          <w:szCs w:val="16"/>
        </w:rPr>
        <w:t>-</w:t>
      </w:r>
      <w:r w:rsidRPr="00AE48C6">
        <w:rPr>
          <w:rFonts w:ascii="Arial Narrow" w:hAnsi="Arial Narrow" w:cs="Arial"/>
          <w:b/>
          <w:bCs/>
          <w:sz w:val="16"/>
          <w:szCs w:val="16"/>
        </w:rPr>
        <w:t xml:space="preserve">Nucleótido: </w:t>
      </w:r>
      <w:r w:rsidRPr="00AE48C6">
        <w:rPr>
          <w:rFonts w:ascii="Arial Narrow" w:hAnsi="Arial Narrow" w:cs="Arial"/>
          <w:sz w:val="16"/>
          <w:szCs w:val="16"/>
        </w:rPr>
        <w:t>Monómero Constituido por:</w:t>
      </w:r>
    </w:p>
    <w:p w:rsidR="00AE48C6" w:rsidRPr="00AE48C6" w:rsidRDefault="00AE48C6" w:rsidP="00AE48C6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sz w:val="16"/>
          <w:szCs w:val="16"/>
        </w:rPr>
      </w:pPr>
      <w:r w:rsidRPr="00AE48C6">
        <w:rPr>
          <w:rFonts w:ascii="Arial Narrow" w:hAnsi="Arial Narrow" w:cs="Arial"/>
          <w:b/>
          <w:bCs/>
          <w:sz w:val="16"/>
          <w:szCs w:val="16"/>
        </w:rPr>
        <w:t>Base Nitrogenada</w:t>
      </w:r>
      <w:r w:rsidRPr="00AE48C6">
        <w:rPr>
          <w:rFonts w:ascii="Arial Narrow" w:hAnsi="Arial Narrow" w:cs="Arial"/>
          <w:sz w:val="16"/>
          <w:szCs w:val="16"/>
        </w:rPr>
        <w:t xml:space="preserve">.- Compuesto heterocíclico que se clasifica en: </w:t>
      </w:r>
    </w:p>
    <w:p w:rsidR="00AE48C6" w:rsidRPr="00AE48C6" w:rsidRDefault="00AE48C6" w:rsidP="00AE48C6">
      <w:pPr>
        <w:numPr>
          <w:ilvl w:val="1"/>
          <w:numId w:val="1"/>
        </w:numPr>
        <w:spacing w:after="0" w:line="240" w:lineRule="auto"/>
        <w:jc w:val="both"/>
        <w:rPr>
          <w:rFonts w:ascii="Arial Narrow" w:hAnsi="Arial Narrow" w:cs="Arial"/>
          <w:sz w:val="16"/>
          <w:szCs w:val="16"/>
        </w:rPr>
      </w:pPr>
      <w:r w:rsidRPr="00AE48C6">
        <w:rPr>
          <w:rFonts w:ascii="Arial Narrow" w:hAnsi="Arial Narrow" w:cs="Arial"/>
          <w:b/>
          <w:bCs/>
          <w:sz w:val="16"/>
          <w:szCs w:val="16"/>
        </w:rPr>
        <w:t xml:space="preserve">Purinas: Adenina y Guanina. </w:t>
      </w:r>
    </w:p>
    <w:p w:rsidR="00AE48C6" w:rsidRPr="00AE48C6" w:rsidRDefault="00AE48C6" w:rsidP="00AE48C6">
      <w:pPr>
        <w:numPr>
          <w:ilvl w:val="1"/>
          <w:numId w:val="1"/>
        </w:numPr>
        <w:spacing w:after="0" w:line="240" w:lineRule="auto"/>
        <w:jc w:val="both"/>
        <w:rPr>
          <w:rFonts w:ascii="Arial Narrow" w:hAnsi="Arial Narrow" w:cs="Arial"/>
          <w:sz w:val="16"/>
          <w:szCs w:val="16"/>
        </w:rPr>
      </w:pPr>
      <w:r w:rsidRPr="00AE48C6">
        <w:rPr>
          <w:rFonts w:ascii="Arial Narrow" w:hAnsi="Arial Narrow" w:cs="Arial"/>
          <w:b/>
          <w:bCs/>
          <w:sz w:val="16"/>
          <w:szCs w:val="16"/>
        </w:rPr>
        <w:t>Pirimidinas: Citosina, Timina y Uracilo</w:t>
      </w:r>
    </w:p>
    <w:p w:rsidR="00AE48C6" w:rsidRPr="00AE48C6" w:rsidRDefault="00AE48C6" w:rsidP="00AE48C6">
      <w:pPr>
        <w:ind w:left="360"/>
        <w:jc w:val="center"/>
        <w:rPr>
          <w:rFonts w:ascii="Arial Narrow" w:hAnsi="Arial Narrow" w:cs="Arial"/>
          <w:b/>
          <w:bCs/>
          <w:sz w:val="16"/>
          <w:szCs w:val="16"/>
        </w:rPr>
      </w:pPr>
      <w:r w:rsidRPr="00AE48C6">
        <w:rPr>
          <w:rFonts w:ascii="Arial Narrow" w:hAnsi="Arial Narrow" w:cs="Arial"/>
          <w:b/>
          <w:bCs/>
          <w:noProof/>
          <w:sz w:val="16"/>
          <w:szCs w:val="16"/>
          <w:lang w:eastAsia="es-PE"/>
        </w:rPr>
        <w:drawing>
          <wp:inline distT="0" distB="0" distL="0" distR="0">
            <wp:extent cx="1981200" cy="1485902"/>
            <wp:effectExtent l="0" t="0" r="0" b="0"/>
            <wp:docPr id="7" name="Imagen 7" descr="adn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n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569" cy="1495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7"/>
        <w:gridCol w:w="3402"/>
      </w:tblGrid>
      <w:tr w:rsidR="00AE48C6" w:rsidRPr="00AE48C6" w:rsidTr="00AE48C6">
        <w:trPr>
          <w:trHeight w:val="2394"/>
          <w:jc w:val="center"/>
        </w:trPr>
        <w:tc>
          <w:tcPr>
            <w:tcW w:w="3397" w:type="dxa"/>
          </w:tcPr>
          <w:p w:rsidR="00AE48C6" w:rsidRPr="00AE48C6" w:rsidRDefault="00AE48C6" w:rsidP="004B125E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E48C6">
              <w:rPr>
                <w:rFonts w:ascii="Arial Narrow" w:hAnsi="Arial Narrow" w:cs="Arial"/>
                <w:b/>
                <w:bCs/>
                <w:noProof/>
                <w:sz w:val="16"/>
                <w:szCs w:val="16"/>
                <w:lang w:eastAsia="es-PE"/>
              </w:rPr>
              <w:drawing>
                <wp:inline distT="0" distB="0" distL="0" distR="0">
                  <wp:extent cx="1990725" cy="1484373"/>
                  <wp:effectExtent l="0" t="0" r="0" b="1905"/>
                  <wp:docPr id="6" name="Imagen 6" descr="pirimidin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irimidin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8841" cy="15053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AE48C6" w:rsidRPr="00AE48C6" w:rsidRDefault="00AE48C6" w:rsidP="004B125E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E48C6">
              <w:rPr>
                <w:rFonts w:ascii="Arial Narrow" w:hAnsi="Arial Narrow" w:cs="Arial"/>
                <w:b/>
                <w:bCs/>
                <w:noProof/>
                <w:sz w:val="16"/>
                <w:szCs w:val="16"/>
                <w:lang w:eastAsia="es-PE"/>
              </w:rPr>
              <w:drawing>
                <wp:inline distT="0" distB="0" distL="0" distR="0">
                  <wp:extent cx="1962150" cy="1464605"/>
                  <wp:effectExtent l="0" t="0" r="0" b="2540"/>
                  <wp:docPr id="5" name="Imagen 5" descr="PURIN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URIN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129" cy="14877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E48C6" w:rsidRPr="00AE48C6" w:rsidRDefault="00AE48C6" w:rsidP="00AE48C6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sz w:val="16"/>
          <w:szCs w:val="16"/>
        </w:rPr>
      </w:pPr>
      <w:r w:rsidRPr="00AE48C6">
        <w:rPr>
          <w:rFonts w:ascii="Arial Narrow" w:hAnsi="Arial Narrow" w:cs="Arial"/>
          <w:b/>
          <w:bCs/>
          <w:sz w:val="16"/>
          <w:szCs w:val="16"/>
        </w:rPr>
        <w:t>Pentosa</w:t>
      </w:r>
      <w:r w:rsidRPr="00AE48C6">
        <w:rPr>
          <w:rFonts w:ascii="Arial Narrow" w:hAnsi="Arial Narrow" w:cs="Arial"/>
          <w:sz w:val="16"/>
          <w:szCs w:val="16"/>
        </w:rPr>
        <w:t xml:space="preserve">.- Es un azúcar con anillo de furanosa, pueden ser: </w:t>
      </w:r>
      <w:r w:rsidRPr="00AE48C6">
        <w:rPr>
          <w:rFonts w:ascii="Arial Narrow" w:hAnsi="Arial Narrow" w:cs="Arial"/>
          <w:b/>
          <w:bCs/>
          <w:sz w:val="16"/>
          <w:szCs w:val="16"/>
        </w:rPr>
        <w:t>Ribosa y Desoxirribosa.</w:t>
      </w:r>
    </w:p>
    <w:p w:rsidR="00AE48C6" w:rsidRPr="00AE48C6" w:rsidRDefault="00AE48C6" w:rsidP="00AE48C6">
      <w:pPr>
        <w:ind w:left="360"/>
        <w:jc w:val="center"/>
        <w:rPr>
          <w:rFonts w:ascii="Arial Narrow" w:hAnsi="Arial Narrow" w:cs="Arial"/>
          <w:sz w:val="16"/>
          <w:szCs w:val="16"/>
        </w:rPr>
      </w:pPr>
      <w:r w:rsidRPr="00AE48C6">
        <w:rPr>
          <w:rFonts w:ascii="Arial Narrow" w:hAnsi="Arial Narrow" w:cs="Arial"/>
          <w:b/>
          <w:bCs/>
          <w:noProof/>
          <w:sz w:val="16"/>
          <w:szCs w:val="16"/>
          <w:lang w:eastAsia="es-PE"/>
        </w:rPr>
        <w:drawing>
          <wp:inline distT="0" distB="0" distL="0" distR="0">
            <wp:extent cx="2962275" cy="1066800"/>
            <wp:effectExtent l="0" t="0" r="9525" b="0"/>
            <wp:docPr id="4" name="Imagen 4" descr="adnpentos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dnpentosa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48C6" w:rsidRPr="00AE48C6" w:rsidRDefault="00AE48C6" w:rsidP="00AE48C6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sz w:val="16"/>
          <w:szCs w:val="16"/>
        </w:rPr>
      </w:pPr>
      <w:r w:rsidRPr="00AE48C6">
        <w:rPr>
          <w:rFonts w:ascii="Arial Narrow" w:hAnsi="Arial Narrow" w:cs="Arial"/>
          <w:b/>
          <w:bCs/>
          <w:sz w:val="16"/>
          <w:szCs w:val="16"/>
        </w:rPr>
        <w:t>Ácido Fosfórico</w:t>
      </w:r>
      <w:r w:rsidRPr="00AE48C6">
        <w:rPr>
          <w:rFonts w:ascii="Arial Narrow" w:hAnsi="Arial Narrow" w:cs="Arial"/>
          <w:sz w:val="16"/>
          <w:szCs w:val="16"/>
        </w:rPr>
        <w:t>.- (ortofosfórico) Compuesto inorgánico que tiene la propiedad de colorear al nucleótido</w:t>
      </w:r>
    </w:p>
    <w:p w:rsidR="00AE48C6" w:rsidRPr="00AE48C6" w:rsidRDefault="00AE48C6" w:rsidP="00AE48C6">
      <w:pPr>
        <w:ind w:left="360"/>
        <w:jc w:val="both"/>
        <w:rPr>
          <w:rFonts w:ascii="Arial Narrow" w:hAnsi="Arial Narrow" w:cs="Arial"/>
          <w:sz w:val="16"/>
          <w:szCs w:val="16"/>
        </w:rPr>
      </w:pPr>
      <w:r w:rsidRPr="00AE48C6">
        <w:rPr>
          <w:rFonts w:ascii="Arial Narrow" w:hAnsi="Arial Narrow" w:cs="Arial"/>
          <w:sz w:val="16"/>
          <w:szCs w:val="16"/>
        </w:rPr>
        <w:t>-</w:t>
      </w:r>
      <w:r w:rsidRPr="00AE48C6">
        <w:rPr>
          <w:rFonts w:ascii="Arial Narrow" w:hAnsi="Arial Narrow" w:cs="Arial"/>
          <w:b/>
          <w:bCs/>
          <w:sz w:val="16"/>
          <w:szCs w:val="16"/>
        </w:rPr>
        <w:t xml:space="preserve">Nucleósido: </w:t>
      </w:r>
      <w:r w:rsidRPr="00AE48C6">
        <w:rPr>
          <w:rFonts w:ascii="Arial Narrow" w:hAnsi="Arial Narrow" w:cs="Arial"/>
          <w:sz w:val="16"/>
          <w:szCs w:val="16"/>
        </w:rPr>
        <w:t>Está constituido por la pentosa y una base nitro</w:t>
      </w:r>
      <w:r w:rsidRPr="00AE48C6">
        <w:rPr>
          <w:rFonts w:ascii="Arial Narrow" w:hAnsi="Arial Narrow" w:cs="Arial"/>
          <w:sz w:val="16"/>
          <w:szCs w:val="16"/>
        </w:rPr>
        <w:t>genada. Ej.: La desoxiadenosina</w:t>
      </w:r>
    </w:p>
    <w:p w:rsidR="00AE48C6" w:rsidRPr="00AE48C6" w:rsidRDefault="00AE48C6" w:rsidP="00AE48C6">
      <w:pPr>
        <w:ind w:left="360"/>
        <w:jc w:val="center"/>
        <w:rPr>
          <w:rFonts w:ascii="Arial Narrow" w:hAnsi="Arial Narrow" w:cs="Arial"/>
          <w:sz w:val="16"/>
          <w:szCs w:val="16"/>
        </w:rPr>
      </w:pPr>
      <w:r w:rsidRPr="00AE48C6">
        <w:rPr>
          <w:rFonts w:ascii="Arial Narrow" w:hAnsi="Arial Narrow" w:cs="Arial"/>
          <w:noProof/>
          <w:sz w:val="16"/>
          <w:szCs w:val="16"/>
          <w:lang w:eastAsia="es-PE"/>
        </w:rPr>
        <w:drawing>
          <wp:inline distT="0" distB="0" distL="0" distR="0">
            <wp:extent cx="3114675" cy="2397202"/>
            <wp:effectExtent l="76200" t="76200" r="66675" b="79375"/>
            <wp:docPr id="9" name="Imagen 9" descr="adn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dn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9672" cy="2408744"/>
                    </a:xfrm>
                    <a:prstGeom prst="rect">
                      <a:avLst/>
                    </a:prstGeom>
                    <a:noFill/>
                    <a:ln w="762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48C6" w:rsidRPr="00AE48C6" w:rsidRDefault="00AE48C6" w:rsidP="00AE48C6">
      <w:pPr>
        <w:ind w:left="360"/>
        <w:jc w:val="both"/>
        <w:rPr>
          <w:rFonts w:ascii="Arial Narrow" w:hAnsi="Arial Narrow" w:cs="Arial"/>
          <w:sz w:val="16"/>
          <w:szCs w:val="16"/>
        </w:rPr>
      </w:pPr>
      <w:r w:rsidRPr="00AE48C6">
        <w:rPr>
          <w:rFonts w:ascii="Arial Narrow" w:hAnsi="Arial Narrow" w:cs="Arial"/>
          <w:sz w:val="16"/>
          <w:szCs w:val="16"/>
        </w:rPr>
        <w:t>-</w:t>
      </w:r>
      <w:r w:rsidRPr="00AE48C6">
        <w:rPr>
          <w:rFonts w:ascii="Arial Narrow" w:hAnsi="Arial Narrow" w:cs="Arial"/>
          <w:b/>
          <w:bCs/>
          <w:sz w:val="16"/>
          <w:szCs w:val="16"/>
        </w:rPr>
        <w:t xml:space="preserve">Enlace Fosfodiéster: </w:t>
      </w:r>
      <w:r w:rsidRPr="00AE48C6">
        <w:rPr>
          <w:rFonts w:ascii="Arial Narrow" w:hAnsi="Arial Narrow" w:cs="Arial"/>
          <w:sz w:val="16"/>
          <w:szCs w:val="16"/>
        </w:rPr>
        <w:t>Es el enlace característico de los ácidos nucleicos, permite la unión de los nucleótidos.</w:t>
      </w:r>
    </w:p>
    <w:p w:rsidR="00AE48C6" w:rsidRPr="00AE48C6" w:rsidRDefault="00AE48C6" w:rsidP="00AE48C6">
      <w:pPr>
        <w:ind w:left="360"/>
        <w:jc w:val="both"/>
        <w:rPr>
          <w:rFonts w:ascii="Arial Narrow" w:hAnsi="Arial Narrow" w:cs="Arial"/>
          <w:sz w:val="16"/>
          <w:szCs w:val="16"/>
        </w:rPr>
      </w:pPr>
      <w:r w:rsidRPr="00AE48C6">
        <w:rPr>
          <w:rFonts w:ascii="Arial Narrow" w:hAnsi="Arial Narrow" w:cs="Arial"/>
          <w:sz w:val="16"/>
          <w:szCs w:val="16"/>
        </w:rPr>
        <w:t>Resulta de la reacción entre el ácido fosfórico de un nucleótido con el grupo hidroxilo de la pentosa de otro nucleótido. En dicho procesos se libera una molécula de agua.</w:t>
      </w:r>
    </w:p>
    <w:p w:rsidR="00AE48C6" w:rsidRPr="00AE48C6" w:rsidRDefault="00AE48C6" w:rsidP="00AE48C6">
      <w:pPr>
        <w:ind w:left="360"/>
        <w:jc w:val="both"/>
        <w:rPr>
          <w:rFonts w:ascii="Arial Narrow" w:hAnsi="Arial Narrow" w:cs="Arial"/>
          <w:sz w:val="16"/>
          <w:szCs w:val="16"/>
        </w:rPr>
      </w:pPr>
      <w:r w:rsidRPr="00AE48C6">
        <w:rPr>
          <w:rFonts w:ascii="Arial Narrow" w:hAnsi="Arial Narrow" w:cs="Arial"/>
          <w:b/>
          <w:bCs/>
          <w:sz w:val="16"/>
          <w:szCs w:val="16"/>
        </w:rPr>
        <w:lastRenderedPageBreak/>
        <w:t>CLASES:</w:t>
      </w:r>
    </w:p>
    <w:p w:rsidR="00AE48C6" w:rsidRPr="00AE48C6" w:rsidRDefault="00AE48C6" w:rsidP="00AE48C6">
      <w:pPr>
        <w:ind w:left="360"/>
        <w:jc w:val="both"/>
        <w:rPr>
          <w:rFonts w:ascii="Arial Narrow" w:hAnsi="Arial Narrow" w:cs="Arial"/>
          <w:b/>
          <w:bCs/>
          <w:sz w:val="16"/>
          <w:szCs w:val="16"/>
        </w:rPr>
      </w:pPr>
      <w:r w:rsidRPr="00AE48C6">
        <w:rPr>
          <w:rFonts w:ascii="Arial Narrow" w:hAnsi="Arial Narrow" w:cs="Arial"/>
          <w:sz w:val="16"/>
          <w:szCs w:val="16"/>
        </w:rPr>
        <w:t xml:space="preserve">Por el azúcar que contienen pueden ser: </w:t>
      </w:r>
      <w:r w:rsidRPr="00AE48C6">
        <w:rPr>
          <w:rFonts w:ascii="Arial Narrow" w:hAnsi="Arial Narrow" w:cs="Arial"/>
          <w:b/>
          <w:bCs/>
          <w:sz w:val="16"/>
          <w:szCs w:val="16"/>
        </w:rPr>
        <w:t>ADN y ARN</w:t>
      </w:r>
    </w:p>
    <w:p w:rsidR="00AE48C6" w:rsidRPr="00AE48C6" w:rsidRDefault="00AE48C6" w:rsidP="00AE48C6">
      <w:pPr>
        <w:ind w:left="360"/>
        <w:jc w:val="both"/>
        <w:rPr>
          <w:rFonts w:ascii="Arial Narrow" w:hAnsi="Arial Narrow" w:cs="Arial"/>
          <w:b/>
          <w:bCs/>
          <w:sz w:val="16"/>
          <w:szCs w:val="16"/>
        </w:rPr>
      </w:pPr>
      <w:r w:rsidRPr="00AE48C6">
        <w:rPr>
          <w:rFonts w:ascii="Arial Narrow" w:hAnsi="Arial Narrow" w:cs="Arial"/>
          <w:b/>
          <w:bCs/>
          <w:sz w:val="16"/>
          <w:szCs w:val="16"/>
        </w:rPr>
        <w:t>-</w:t>
      </w:r>
      <w:r w:rsidRPr="00AE48C6">
        <w:rPr>
          <w:rFonts w:ascii="Arial Narrow" w:hAnsi="Arial Narrow" w:cs="Arial"/>
          <w:b/>
          <w:sz w:val="16"/>
          <w:szCs w:val="16"/>
        </w:rPr>
        <w:t>ACIDO DESOXIRRIBONUCLEICO</w:t>
      </w:r>
      <w:r w:rsidRPr="00AE48C6">
        <w:rPr>
          <w:rFonts w:ascii="Arial Narrow" w:hAnsi="Arial Narrow" w:cs="Arial"/>
          <w:sz w:val="16"/>
          <w:szCs w:val="16"/>
        </w:rPr>
        <w:t xml:space="preserve"> (</w:t>
      </w:r>
      <w:r w:rsidRPr="00AE48C6">
        <w:rPr>
          <w:rFonts w:ascii="Arial Narrow" w:hAnsi="Arial Narrow" w:cs="Arial"/>
          <w:b/>
          <w:bCs/>
          <w:sz w:val="16"/>
          <w:szCs w:val="16"/>
        </w:rPr>
        <w:t>ADN)</w:t>
      </w:r>
    </w:p>
    <w:p w:rsidR="00AE48C6" w:rsidRPr="00AE48C6" w:rsidRDefault="00AE48C6" w:rsidP="00AE48C6">
      <w:pPr>
        <w:ind w:left="360"/>
        <w:jc w:val="both"/>
        <w:rPr>
          <w:rFonts w:ascii="Arial Narrow" w:hAnsi="Arial Narrow" w:cs="Arial"/>
          <w:b/>
          <w:bCs/>
          <w:sz w:val="16"/>
          <w:szCs w:val="16"/>
        </w:rPr>
      </w:pPr>
      <w:r w:rsidRPr="00AE48C6">
        <w:rPr>
          <w:rFonts w:ascii="Arial Narrow" w:hAnsi="Arial Narrow" w:cs="Arial"/>
          <w:b/>
          <w:bCs/>
          <w:sz w:val="16"/>
          <w:szCs w:val="16"/>
        </w:rPr>
        <w:t xml:space="preserve">Es una gran molécula </w:t>
      </w:r>
      <w:proofErr w:type="spellStart"/>
      <w:r w:rsidRPr="00AE48C6">
        <w:rPr>
          <w:rFonts w:ascii="Arial Narrow" w:hAnsi="Arial Narrow" w:cs="Arial"/>
          <w:b/>
          <w:bCs/>
          <w:sz w:val="16"/>
          <w:szCs w:val="16"/>
        </w:rPr>
        <w:t>bicatenaria</w:t>
      </w:r>
      <w:proofErr w:type="spellEnd"/>
    </w:p>
    <w:p w:rsidR="00AE48C6" w:rsidRPr="00AE48C6" w:rsidRDefault="00AE48C6" w:rsidP="00AE48C6">
      <w:pPr>
        <w:ind w:left="360"/>
        <w:jc w:val="both"/>
        <w:rPr>
          <w:rFonts w:ascii="Arial Narrow" w:hAnsi="Arial Narrow" w:cs="Arial"/>
          <w:sz w:val="16"/>
          <w:szCs w:val="16"/>
        </w:rPr>
      </w:pPr>
      <w:r w:rsidRPr="00AE48C6">
        <w:rPr>
          <w:rFonts w:ascii="Arial Narrow" w:hAnsi="Arial Narrow" w:cs="Arial"/>
          <w:sz w:val="16"/>
          <w:szCs w:val="16"/>
        </w:rPr>
        <w:t>Helicoidal y de gran longitud presente en el núcleo y algunos organelos</w:t>
      </w:r>
    </w:p>
    <w:p w:rsidR="00AE48C6" w:rsidRPr="00AE48C6" w:rsidRDefault="00AE48C6" w:rsidP="00AE48C6">
      <w:pPr>
        <w:ind w:left="360"/>
        <w:jc w:val="both"/>
        <w:rPr>
          <w:rFonts w:ascii="Arial Narrow" w:hAnsi="Arial Narrow" w:cs="Arial"/>
          <w:sz w:val="16"/>
          <w:szCs w:val="16"/>
        </w:rPr>
      </w:pPr>
      <w:r w:rsidRPr="00AE48C6">
        <w:rPr>
          <w:rFonts w:ascii="Arial Narrow" w:hAnsi="Arial Narrow" w:cs="Arial"/>
          <w:sz w:val="16"/>
          <w:szCs w:val="16"/>
        </w:rPr>
        <w:t xml:space="preserve">Según </w:t>
      </w:r>
      <w:r w:rsidRPr="00AE48C6">
        <w:rPr>
          <w:rFonts w:ascii="Arial Narrow" w:hAnsi="Arial Narrow" w:cs="Arial"/>
          <w:b/>
          <w:bCs/>
          <w:sz w:val="16"/>
          <w:szCs w:val="16"/>
        </w:rPr>
        <w:t xml:space="preserve">Watson y Crick el ADN </w:t>
      </w:r>
      <w:r w:rsidRPr="00AE48C6">
        <w:rPr>
          <w:rFonts w:ascii="Arial Narrow" w:hAnsi="Arial Narrow" w:cs="Arial"/>
          <w:sz w:val="16"/>
          <w:szCs w:val="16"/>
        </w:rPr>
        <w:t xml:space="preserve">tiene una estructura en doble hélice, </w:t>
      </w:r>
      <w:proofErr w:type="spellStart"/>
      <w:r w:rsidRPr="00AE48C6">
        <w:rPr>
          <w:rFonts w:ascii="Arial Narrow" w:hAnsi="Arial Narrow" w:cs="Arial"/>
          <w:sz w:val="16"/>
          <w:szCs w:val="16"/>
        </w:rPr>
        <w:t>antiparalelo</w:t>
      </w:r>
      <w:proofErr w:type="spellEnd"/>
      <w:r w:rsidRPr="00AE48C6">
        <w:rPr>
          <w:rFonts w:ascii="Arial Narrow" w:hAnsi="Arial Narrow" w:cs="Arial"/>
          <w:sz w:val="16"/>
          <w:szCs w:val="16"/>
        </w:rPr>
        <w:t>, enrollada en espiral, complementarias y unidas por enlace Puente de Hidrógeno.</w:t>
      </w:r>
    </w:p>
    <w:p w:rsidR="00AE48C6" w:rsidRPr="00AE48C6" w:rsidRDefault="00AE48C6" w:rsidP="00AE48C6">
      <w:pPr>
        <w:ind w:left="360"/>
        <w:jc w:val="both"/>
        <w:rPr>
          <w:rFonts w:ascii="Arial Narrow" w:hAnsi="Arial Narrow" w:cs="Arial"/>
          <w:sz w:val="16"/>
          <w:szCs w:val="16"/>
        </w:rPr>
      </w:pPr>
      <w:r w:rsidRPr="00AE48C6">
        <w:rPr>
          <w:rFonts w:ascii="Arial Narrow" w:hAnsi="Arial Narrow" w:cs="Arial"/>
          <w:sz w:val="16"/>
          <w:szCs w:val="16"/>
        </w:rPr>
        <w:t xml:space="preserve">La Timina se une a la Adenina a través de dos puentes de hidrógeno, así como </w:t>
      </w:r>
      <w:smartTag w:uri="urn:schemas-microsoft-com:office:smarttags" w:element="PersonName">
        <w:smartTagPr>
          <w:attr w:name="ProductID" w:val="la Guanina"/>
        </w:smartTagPr>
        <w:r w:rsidRPr="00AE48C6">
          <w:rPr>
            <w:rFonts w:ascii="Arial Narrow" w:hAnsi="Arial Narrow" w:cs="Arial"/>
            <w:sz w:val="16"/>
            <w:szCs w:val="16"/>
          </w:rPr>
          <w:t>la Guanina</w:t>
        </w:r>
      </w:smartTag>
      <w:r w:rsidRPr="00AE48C6">
        <w:rPr>
          <w:rFonts w:ascii="Arial Narrow" w:hAnsi="Arial Narrow" w:cs="Arial"/>
          <w:sz w:val="16"/>
          <w:szCs w:val="16"/>
        </w:rPr>
        <w:t xml:space="preserve"> se une a la citosina por tres puentes de hidrógeno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3290"/>
      </w:tblGrid>
      <w:tr w:rsidR="00AE48C6" w:rsidRPr="00AE48C6" w:rsidTr="00AE48C6">
        <w:trPr>
          <w:trHeight w:val="1829"/>
        </w:trPr>
        <w:tc>
          <w:tcPr>
            <w:tcW w:w="5688" w:type="dxa"/>
          </w:tcPr>
          <w:p w:rsidR="00AE48C6" w:rsidRPr="00AE48C6" w:rsidRDefault="00AE48C6" w:rsidP="004B125E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AE48C6">
              <w:rPr>
                <w:rFonts w:ascii="Arial Narrow" w:hAnsi="Arial Narrow" w:cs="Arial"/>
                <w:noProof/>
                <w:sz w:val="16"/>
                <w:szCs w:val="16"/>
                <w:lang w:eastAsia="es-PE"/>
              </w:rPr>
              <w:drawing>
                <wp:inline distT="0" distB="0" distL="0" distR="0">
                  <wp:extent cx="3228975" cy="1210866"/>
                  <wp:effectExtent l="0" t="0" r="0" b="8890"/>
                  <wp:docPr id="3" name="Imagen 3" descr="adcyc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adcyc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8882" cy="12220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0" w:type="dxa"/>
          </w:tcPr>
          <w:p w:rsidR="00AE48C6" w:rsidRPr="00AE48C6" w:rsidRDefault="00AE48C6" w:rsidP="004B125E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E48C6">
              <w:rPr>
                <w:rFonts w:ascii="Arial Narrow" w:hAnsi="Arial Narrow" w:cs="Arial"/>
                <w:noProof/>
                <w:sz w:val="16"/>
                <w:szCs w:val="16"/>
                <w:lang w:eastAsia="es-PE"/>
              </w:rPr>
              <w:drawing>
                <wp:inline distT="0" distB="0" distL="0" distR="0">
                  <wp:extent cx="712418" cy="990600"/>
                  <wp:effectExtent l="0" t="0" r="0" b="0"/>
                  <wp:docPr id="2" name="Imagen 2" descr="adn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dn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642" cy="100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E48C6" w:rsidRPr="00AE48C6" w:rsidRDefault="00AE48C6" w:rsidP="00AE48C6">
      <w:pPr>
        <w:jc w:val="both"/>
        <w:rPr>
          <w:rFonts w:ascii="Arial Narrow" w:hAnsi="Arial Narrow" w:cs="Arial"/>
          <w:sz w:val="16"/>
          <w:szCs w:val="16"/>
        </w:rPr>
      </w:pPr>
    </w:p>
    <w:p w:rsidR="00AE48C6" w:rsidRPr="00AE48C6" w:rsidRDefault="00AE48C6" w:rsidP="00AE48C6">
      <w:pPr>
        <w:ind w:left="360"/>
        <w:jc w:val="both"/>
        <w:rPr>
          <w:rFonts w:ascii="Arial Narrow" w:hAnsi="Arial Narrow" w:cs="Arial"/>
          <w:b/>
          <w:bCs/>
          <w:sz w:val="16"/>
          <w:szCs w:val="16"/>
        </w:rPr>
      </w:pPr>
      <w:r w:rsidRPr="00AE48C6">
        <w:rPr>
          <w:rFonts w:ascii="Arial Narrow" w:hAnsi="Arial Narrow" w:cs="Arial"/>
          <w:b/>
          <w:bCs/>
          <w:sz w:val="16"/>
          <w:szCs w:val="16"/>
        </w:rPr>
        <w:t>Estructura del ADN:</w:t>
      </w:r>
    </w:p>
    <w:p w:rsidR="00AE48C6" w:rsidRPr="00AE48C6" w:rsidRDefault="00AE48C6" w:rsidP="00AE48C6">
      <w:pPr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Arial"/>
          <w:sz w:val="16"/>
          <w:szCs w:val="16"/>
        </w:rPr>
      </w:pPr>
      <w:r w:rsidRPr="00AE48C6">
        <w:rPr>
          <w:rFonts w:ascii="Arial Narrow" w:hAnsi="Arial Narrow" w:cs="Arial"/>
          <w:sz w:val="16"/>
          <w:szCs w:val="16"/>
        </w:rPr>
        <w:t>Estructura Primaria: Es la secuencia de nucleótidos de una hebra o cadena de ADN</w:t>
      </w:r>
    </w:p>
    <w:p w:rsidR="00AE48C6" w:rsidRPr="00AE48C6" w:rsidRDefault="00AE48C6" w:rsidP="00AE48C6">
      <w:pPr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Arial"/>
          <w:sz w:val="16"/>
          <w:szCs w:val="16"/>
        </w:rPr>
      </w:pPr>
      <w:r w:rsidRPr="00AE48C6">
        <w:rPr>
          <w:rFonts w:ascii="Arial Narrow" w:hAnsi="Arial Narrow" w:cs="Arial"/>
          <w:sz w:val="16"/>
          <w:szCs w:val="16"/>
        </w:rPr>
        <w:t xml:space="preserve">Estructura Secundaria: Es la disposición </w:t>
      </w:r>
      <w:proofErr w:type="spellStart"/>
      <w:r w:rsidRPr="00AE48C6">
        <w:rPr>
          <w:rFonts w:ascii="Arial Narrow" w:hAnsi="Arial Narrow" w:cs="Arial"/>
          <w:sz w:val="16"/>
          <w:szCs w:val="16"/>
        </w:rPr>
        <w:t>antiparalela</w:t>
      </w:r>
      <w:proofErr w:type="spellEnd"/>
      <w:r w:rsidRPr="00AE48C6">
        <w:rPr>
          <w:rFonts w:ascii="Arial Narrow" w:hAnsi="Arial Narrow" w:cs="Arial"/>
          <w:sz w:val="16"/>
          <w:szCs w:val="16"/>
        </w:rPr>
        <w:t xml:space="preserve"> y en espiral de las dos cadenas de ADN</w:t>
      </w:r>
    </w:p>
    <w:p w:rsidR="00AE48C6" w:rsidRPr="00AE48C6" w:rsidRDefault="00AE48C6" w:rsidP="00AE48C6">
      <w:pPr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Arial"/>
          <w:sz w:val="16"/>
          <w:szCs w:val="16"/>
        </w:rPr>
      </w:pPr>
      <w:r w:rsidRPr="00AE48C6">
        <w:rPr>
          <w:rFonts w:ascii="Arial Narrow" w:hAnsi="Arial Narrow" w:cs="Arial"/>
          <w:sz w:val="16"/>
          <w:szCs w:val="16"/>
        </w:rPr>
        <w:t xml:space="preserve">Estructura Terciaria: Es el aspecto de rosario que muestra el ADN debido a la formación de </w:t>
      </w:r>
      <w:proofErr w:type="spellStart"/>
      <w:r w:rsidRPr="00AE48C6">
        <w:rPr>
          <w:rFonts w:ascii="Arial Narrow" w:hAnsi="Arial Narrow" w:cs="Arial"/>
          <w:sz w:val="16"/>
          <w:szCs w:val="16"/>
        </w:rPr>
        <w:t>nucleosomas</w:t>
      </w:r>
      <w:proofErr w:type="spellEnd"/>
      <w:r w:rsidRPr="00AE48C6">
        <w:rPr>
          <w:rFonts w:ascii="Arial Narrow" w:hAnsi="Arial Narrow" w:cs="Arial"/>
          <w:sz w:val="16"/>
          <w:szCs w:val="16"/>
        </w:rPr>
        <w:t xml:space="preserve"> (segmentos de ADN rodeando histonas).</w:t>
      </w:r>
    </w:p>
    <w:p w:rsidR="00AE48C6" w:rsidRPr="00AE48C6" w:rsidRDefault="00AE48C6" w:rsidP="00AE48C6">
      <w:pPr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Arial"/>
          <w:sz w:val="16"/>
          <w:szCs w:val="16"/>
        </w:rPr>
      </w:pPr>
      <w:r w:rsidRPr="00AE48C6">
        <w:rPr>
          <w:rFonts w:ascii="Arial Narrow" w:hAnsi="Arial Narrow" w:cs="Arial"/>
          <w:sz w:val="16"/>
          <w:szCs w:val="16"/>
        </w:rPr>
        <w:t xml:space="preserve">Estructura Cuaternaria: Es el conglomerado de </w:t>
      </w:r>
      <w:proofErr w:type="spellStart"/>
      <w:r w:rsidRPr="00AE48C6">
        <w:rPr>
          <w:rFonts w:ascii="Arial Narrow" w:hAnsi="Arial Narrow" w:cs="Arial"/>
          <w:sz w:val="16"/>
          <w:szCs w:val="16"/>
        </w:rPr>
        <w:t>nucleosomas</w:t>
      </w:r>
      <w:proofErr w:type="spellEnd"/>
      <w:r w:rsidRPr="00AE48C6">
        <w:rPr>
          <w:rFonts w:ascii="Arial Narrow" w:hAnsi="Arial Narrow" w:cs="Arial"/>
          <w:sz w:val="16"/>
          <w:szCs w:val="16"/>
        </w:rPr>
        <w:t xml:space="preserve"> debido al plegamiento de la estructura terciaria, que se aprecia en el núcleo </w:t>
      </w:r>
      <w:proofErr w:type="spellStart"/>
      <w:r w:rsidRPr="00AE48C6">
        <w:rPr>
          <w:rFonts w:ascii="Arial Narrow" w:hAnsi="Arial Narrow" w:cs="Arial"/>
          <w:sz w:val="16"/>
          <w:szCs w:val="16"/>
        </w:rPr>
        <w:t>interfásico</w:t>
      </w:r>
      <w:proofErr w:type="spellEnd"/>
      <w:r w:rsidRPr="00AE48C6">
        <w:rPr>
          <w:rFonts w:ascii="Arial Narrow" w:hAnsi="Arial Narrow" w:cs="Arial"/>
          <w:sz w:val="16"/>
          <w:szCs w:val="16"/>
        </w:rPr>
        <w:t xml:space="preserve"> (cromatina)</w:t>
      </w:r>
    </w:p>
    <w:p w:rsidR="00AE48C6" w:rsidRPr="00AE48C6" w:rsidRDefault="00AE48C6" w:rsidP="00AE48C6">
      <w:pPr>
        <w:tabs>
          <w:tab w:val="left" w:pos="360"/>
        </w:tabs>
        <w:jc w:val="both"/>
        <w:rPr>
          <w:rFonts w:ascii="Arial Narrow" w:hAnsi="Arial Narrow" w:cs="Arial"/>
          <w:b/>
          <w:bCs/>
          <w:sz w:val="16"/>
          <w:szCs w:val="16"/>
        </w:rPr>
      </w:pPr>
      <w:r w:rsidRPr="00AE48C6">
        <w:rPr>
          <w:rFonts w:ascii="Arial Narrow" w:hAnsi="Arial Narrow" w:cs="Arial"/>
          <w:sz w:val="16"/>
          <w:szCs w:val="16"/>
        </w:rPr>
        <w:t xml:space="preserve">        </w:t>
      </w:r>
      <w:r w:rsidRPr="00AE48C6">
        <w:rPr>
          <w:rFonts w:ascii="Arial Narrow" w:hAnsi="Arial Narrow" w:cs="Arial"/>
          <w:b/>
          <w:bCs/>
          <w:sz w:val="16"/>
          <w:szCs w:val="16"/>
        </w:rPr>
        <w:t>Funciones del ADN</w:t>
      </w:r>
    </w:p>
    <w:p w:rsidR="00AE48C6" w:rsidRPr="00AE48C6" w:rsidRDefault="00AE48C6" w:rsidP="00AE48C6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Arial Narrow" w:hAnsi="Arial Narrow" w:cs="Arial"/>
          <w:sz w:val="16"/>
          <w:szCs w:val="16"/>
        </w:rPr>
      </w:pPr>
      <w:r w:rsidRPr="00AE48C6">
        <w:rPr>
          <w:rFonts w:ascii="Arial Narrow" w:hAnsi="Arial Narrow" w:cs="Arial"/>
          <w:sz w:val="16"/>
          <w:szCs w:val="16"/>
        </w:rPr>
        <w:t>Almacenar la información hereditaria (código genético)</w:t>
      </w:r>
    </w:p>
    <w:p w:rsidR="00AE48C6" w:rsidRPr="00AE48C6" w:rsidRDefault="00AE48C6" w:rsidP="00AE48C6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Arial Narrow" w:hAnsi="Arial Narrow" w:cs="Arial"/>
          <w:sz w:val="16"/>
          <w:szCs w:val="16"/>
        </w:rPr>
      </w:pPr>
      <w:r w:rsidRPr="00AE48C6">
        <w:rPr>
          <w:rFonts w:ascii="Arial Narrow" w:hAnsi="Arial Narrow" w:cs="Arial"/>
          <w:sz w:val="16"/>
          <w:szCs w:val="16"/>
        </w:rPr>
        <w:t>Transmitir la información genética (replicación)</w:t>
      </w:r>
    </w:p>
    <w:p w:rsidR="00AE48C6" w:rsidRPr="00AE48C6" w:rsidRDefault="00AE48C6" w:rsidP="00AE48C6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Arial Narrow" w:hAnsi="Arial Narrow" w:cs="Arial"/>
          <w:sz w:val="16"/>
          <w:szCs w:val="16"/>
        </w:rPr>
      </w:pPr>
      <w:r w:rsidRPr="00AE48C6">
        <w:rPr>
          <w:rFonts w:ascii="Arial Narrow" w:hAnsi="Arial Narrow" w:cs="Arial"/>
          <w:sz w:val="16"/>
          <w:szCs w:val="16"/>
        </w:rPr>
        <w:t>Controlar la actividad celular mediante instrucciones impartidas al ARN</w:t>
      </w:r>
    </w:p>
    <w:p w:rsidR="00AE48C6" w:rsidRPr="00AE48C6" w:rsidRDefault="00AE48C6" w:rsidP="00AE48C6">
      <w:pPr>
        <w:tabs>
          <w:tab w:val="left" w:pos="360"/>
        </w:tabs>
        <w:jc w:val="both"/>
        <w:rPr>
          <w:rFonts w:ascii="Arial Narrow" w:hAnsi="Arial Narrow" w:cs="Arial"/>
          <w:b/>
          <w:bCs/>
          <w:sz w:val="16"/>
          <w:szCs w:val="16"/>
        </w:rPr>
      </w:pPr>
      <w:r w:rsidRPr="00AE48C6">
        <w:rPr>
          <w:rFonts w:ascii="Arial Narrow" w:hAnsi="Arial Narrow" w:cs="Arial"/>
          <w:sz w:val="16"/>
          <w:szCs w:val="16"/>
        </w:rPr>
        <w:tab/>
        <w:t>-</w:t>
      </w:r>
      <w:r w:rsidRPr="00AE48C6">
        <w:rPr>
          <w:rFonts w:ascii="Arial Narrow" w:hAnsi="Arial Narrow" w:cs="Arial"/>
          <w:b/>
          <w:sz w:val="16"/>
          <w:szCs w:val="16"/>
        </w:rPr>
        <w:t>ACIDO RIBONUCLEICO</w:t>
      </w:r>
      <w:r w:rsidRPr="00AE48C6">
        <w:rPr>
          <w:rFonts w:ascii="Arial Narrow" w:hAnsi="Arial Narrow" w:cs="Arial"/>
          <w:sz w:val="16"/>
          <w:szCs w:val="16"/>
        </w:rPr>
        <w:t xml:space="preserve"> </w:t>
      </w:r>
      <w:r w:rsidRPr="00AE48C6">
        <w:rPr>
          <w:rFonts w:ascii="Arial Narrow" w:hAnsi="Arial Narrow" w:cs="Arial"/>
          <w:b/>
          <w:bCs/>
          <w:sz w:val="16"/>
          <w:szCs w:val="16"/>
        </w:rPr>
        <w:t>(ARN)</w:t>
      </w:r>
    </w:p>
    <w:p w:rsidR="00AE48C6" w:rsidRPr="00AE48C6" w:rsidRDefault="00AE48C6" w:rsidP="00AE48C6">
      <w:pPr>
        <w:tabs>
          <w:tab w:val="left" w:pos="360"/>
        </w:tabs>
        <w:jc w:val="both"/>
        <w:rPr>
          <w:rFonts w:ascii="Arial Narrow" w:hAnsi="Arial Narrow" w:cs="Arial"/>
          <w:sz w:val="16"/>
          <w:szCs w:val="16"/>
        </w:rPr>
      </w:pPr>
      <w:r w:rsidRPr="00AE48C6">
        <w:rPr>
          <w:rFonts w:ascii="Arial Narrow" w:hAnsi="Arial Narrow" w:cs="Arial"/>
          <w:b/>
          <w:bCs/>
          <w:sz w:val="16"/>
          <w:szCs w:val="16"/>
        </w:rPr>
        <w:tab/>
        <w:t xml:space="preserve"> M</w:t>
      </w:r>
      <w:r w:rsidRPr="00AE48C6">
        <w:rPr>
          <w:rFonts w:ascii="Arial Narrow" w:hAnsi="Arial Narrow" w:cs="Arial"/>
          <w:sz w:val="16"/>
          <w:szCs w:val="16"/>
        </w:rPr>
        <w:t>acromolécula constituida por una cadena de polirribonucleótidos con</w:t>
      </w:r>
      <w:r w:rsidRPr="00AE48C6">
        <w:rPr>
          <w:rFonts w:ascii="Arial Narrow" w:hAnsi="Arial Narrow" w:cs="Arial"/>
          <w:sz w:val="16"/>
          <w:szCs w:val="16"/>
        </w:rPr>
        <w:t xml:space="preserve"> </w:t>
      </w:r>
      <w:r w:rsidRPr="00AE48C6">
        <w:rPr>
          <w:rFonts w:ascii="Arial Narrow" w:hAnsi="Arial Narrow" w:cs="Arial"/>
          <w:sz w:val="16"/>
          <w:szCs w:val="16"/>
        </w:rPr>
        <w:t xml:space="preserve">   A, G, C, y U. Presenta como azúcar a la ribosa.</w:t>
      </w:r>
    </w:p>
    <w:p w:rsidR="00AE48C6" w:rsidRPr="00AE48C6" w:rsidRDefault="00AE48C6" w:rsidP="00AE48C6">
      <w:pPr>
        <w:tabs>
          <w:tab w:val="left" w:pos="360"/>
        </w:tabs>
        <w:jc w:val="both"/>
        <w:rPr>
          <w:rFonts w:ascii="Arial Narrow" w:hAnsi="Arial Narrow" w:cs="Arial"/>
          <w:b/>
          <w:bCs/>
          <w:sz w:val="16"/>
          <w:szCs w:val="16"/>
        </w:rPr>
      </w:pPr>
      <w:r w:rsidRPr="00AE48C6">
        <w:rPr>
          <w:rFonts w:ascii="Arial Narrow" w:hAnsi="Arial Narrow" w:cs="Arial"/>
          <w:sz w:val="16"/>
          <w:szCs w:val="16"/>
        </w:rPr>
        <w:tab/>
        <w:t xml:space="preserve">  </w:t>
      </w:r>
      <w:r w:rsidRPr="00AE48C6">
        <w:rPr>
          <w:rFonts w:ascii="Arial Narrow" w:hAnsi="Arial Narrow" w:cs="Arial"/>
          <w:b/>
          <w:bCs/>
          <w:sz w:val="16"/>
          <w:szCs w:val="16"/>
        </w:rPr>
        <w:t>Clases de ARN:</w:t>
      </w:r>
    </w:p>
    <w:p w:rsidR="00AE48C6" w:rsidRPr="00AE48C6" w:rsidRDefault="00AE48C6" w:rsidP="00AE48C6">
      <w:pPr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Arial Narrow" w:hAnsi="Arial Narrow" w:cs="Arial"/>
          <w:b/>
          <w:bCs/>
          <w:sz w:val="16"/>
          <w:szCs w:val="16"/>
        </w:rPr>
      </w:pPr>
      <w:r w:rsidRPr="00AE48C6">
        <w:rPr>
          <w:rFonts w:ascii="Arial Narrow" w:hAnsi="Arial Narrow" w:cs="Arial"/>
          <w:b/>
          <w:bCs/>
          <w:sz w:val="16"/>
          <w:szCs w:val="16"/>
        </w:rPr>
        <w:t xml:space="preserve">ARNm (Mensajero). </w:t>
      </w:r>
      <w:r w:rsidRPr="00AE48C6">
        <w:rPr>
          <w:rFonts w:ascii="Arial Narrow" w:hAnsi="Arial Narrow" w:cs="Arial"/>
          <w:sz w:val="16"/>
          <w:szCs w:val="16"/>
        </w:rPr>
        <w:t>Molécula cuya configuración lineal está constituida por un polinucleótido. El ARNm se sintetiza a partir del ADN. Copia la información del ADN (en forma de CODONES) y lo transporta hacia los ribosomas. Tiene una vida muy reducida, después de formado el polipéptido sale del ribosoma y se desintegra en el citosol.</w:t>
      </w:r>
    </w:p>
    <w:p w:rsidR="00AE48C6" w:rsidRPr="00AE48C6" w:rsidRDefault="00AE48C6" w:rsidP="00AE48C6">
      <w:pPr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Arial Narrow" w:hAnsi="Arial Narrow" w:cs="Arial"/>
          <w:b/>
          <w:bCs/>
          <w:sz w:val="16"/>
          <w:szCs w:val="16"/>
        </w:rPr>
      </w:pPr>
      <w:r w:rsidRPr="00AE48C6">
        <w:rPr>
          <w:rFonts w:ascii="Arial Narrow" w:hAnsi="Arial Narrow" w:cs="Arial"/>
          <w:b/>
          <w:bCs/>
          <w:sz w:val="16"/>
          <w:szCs w:val="16"/>
        </w:rPr>
        <w:t xml:space="preserve">ARNr (Ribosómico). </w:t>
      </w:r>
      <w:r w:rsidRPr="00AE48C6">
        <w:rPr>
          <w:rFonts w:ascii="Arial Narrow" w:hAnsi="Arial Narrow" w:cs="Arial"/>
          <w:sz w:val="16"/>
          <w:szCs w:val="16"/>
        </w:rPr>
        <w:t>Es un filamento de polinucleótidos de configuración globular y asociado a proteínas. Forma las subunidades ribosómicas.</w:t>
      </w:r>
    </w:p>
    <w:p w:rsidR="00AE48C6" w:rsidRPr="00AE48C6" w:rsidRDefault="00AE48C6" w:rsidP="00AE48C6">
      <w:pPr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Arial Narrow" w:hAnsi="Arial Narrow" w:cs="Arial"/>
          <w:b/>
          <w:bCs/>
          <w:sz w:val="16"/>
          <w:szCs w:val="16"/>
        </w:rPr>
      </w:pPr>
      <w:r w:rsidRPr="00AE48C6">
        <w:rPr>
          <w:rFonts w:ascii="Arial Narrow" w:hAnsi="Arial Narrow" w:cs="Arial"/>
          <w:b/>
          <w:bCs/>
          <w:sz w:val="16"/>
          <w:szCs w:val="16"/>
        </w:rPr>
        <w:t xml:space="preserve">ARNt (Transferencia). </w:t>
      </w:r>
      <w:r w:rsidRPr="00AE48C6">
        <w:rPr>
          <w:rFonts w:ascii="Arial Narrow" w:hAnsi="Arial Narrow" w:cs="Arial"/>
          <w:sz w:val="16"/>
          <w:szCs w:val="16"/>
        </w:rPr>
        <w:t>Es una molécula de configuración en hoja de trébol. Reconoce los codones del ARNm y forma los anticodones para transportar los aminoácidos del citosol al ribosoma, durante la síntesis de los polipéptidos</w:t>
      </w:r>
    </w:p>
    <w:p w:rsidR="00AE48C6" w:rsidRPr="00AE48C6" w:rsidRDefault="00AE48C6" w:rsidP="00AE48C6">
      <w:pPr>
        <w:tabs>
          <w:tab w:val="left" w:pos="360"/>
        </w:tabs>
        <w:spacing w:after="0" w:line="240" w:lineRule="auto"/>
        <w:ind w:left="737"/>
        <w:jc w:val="both"/>
        <w:rPr>
          <w:rFonts w:ascii="Arial Narrow" w:hAnsi="Arial Narrow" w:cs="Arial"/>
          <w:b/>
          <w:bCs/>
          <w:sz w:val="16"/>
          <w:szCs w:val="16"/>
        </w:rPr>
      </w:pPr>
    </w:p>
    <w:p w:rsidR="00AE48C6" w:rsidRPr="00AE48C6" w:rsidRDefault="00AE48C6" w:rsidP="00AE48C6">
      <w:pPr>
        <w:tabs>
          <w:tab w:val="left" w:pos="360"/>
        </w:tabs>
        <w:ind w:left="397"/>
        <w:jc w:val="both"/>
        <w:rPr>
          <w:rFonts w:ascii="Arial Narrow" w:hAnsi="Arial Narrow" w:cs="Arial"/>
          <w:b/>
          <w:bCs/>
          <w:sz w:val="16"/>
          <w:szCs w:val="16"/>
        </w:rPr>
      </w:pPr>
      <w:r w:rsidRPr="00AE48C6">
        <w:rPr>
          <w:rFonts w:ascii="Arial Narrow" w:hAnsi="Arial Narrow" w:cs="Arial"/>
          <w:b/>
          <w:bCs/>
          <w:sz w:val="16"/>
          <w:szCs w:val="16"/>
        </w:rPr>
        <w:t xml:space="preserve"> Funciones del ARN:</w:t>
      </w:r>
    </w:p>
    <w:p w:rsidR="00AE48C6" w:rsidRPr="00AE48C6" w:rsidRDefault="00AE48C6" w:rsidP="00AE48C6">
      <w:pPr>
        <w:numPr>
          <w:ilvl w:val="0"/>
          <w:numId w:val="5"/>
        </w:numPr>
        <w:tabs>
          <w:tab w:val="left" w:pos="360"/>
        </w:tabs>
        <w:spacing w:after="0" w:line="240" w:lineRule="auto"/>
        <w:jc w:val="both"/>
        <w:rPr>
          <w:rFonts w:ascii="Arial Narrow" w:hAnsi="Arial Narrow" w:cs="Arial"/>
          <w:sz w:val="16"/>
          <w:szCs w:val="16"/>
        </w:rPr>
      </w:pPr>
      <w:r w:rsidRPr="00AE48C6">
        <w:rPr>
          <w:rFonts w:ascii="Arial Narrow" w:hAnsi="Arial Narrow" w:cs="Arial"/>
          <w:sz w:val="16"/>
          <w:szCs w:val="16"/>
        </w:rPr>
        <w:t>Permite la expresión de la información biológica.</w:t>
      </w:r>
    </w:p>
    <w:p w:rsidR="00AE48C6" w:rsidRPr="00AE48C6" w:rsidRDefault="00AE48C6" w:rsidP="00AE48C6">
      <w:pPr>
        <w:numPr>
          <w:ilvl w:val="0"/>
          <w:numId w:val="5"/>
        </w:numPr>
        <w:tabs>
          <w:tab w:val="left" w:pos="360"/>
        </w:tabs>
        <w:spacing w:after="0" w:line="240" w:lineRule="auto"/>
        <w:jc w:val="both"/>
        <w:rPr>
          <w:rFonts w:ascii="Arial Narrow" w:hAnsi="Arial Narrow" w:cs="Arial"/>
          <w:sz w:val="16"/>
          <w:szCs w:val="16"/>
        </w:rPr>
      </w:pPr>
      <w:r w:rsidRPr="00AE48C6">
        <w:rPr>
          <w:rFonts w:ascii="Arial Narrow" w:hAnsi="Arial Narrow" w:cs="Arial"/>
          <w:sz w:val="16"/>
          <w:szCs w:val="16"/>
        </w:rPr>
        <w:t>Sintetizar proteínas.</w:t>
      </w:r>
    </w:p>
    <w:p w:rsidR="00AE48C6" w:rsidRPr="00AE48C6" w:rsidRDefault="00AE48C6" w:rsidP="00AE48C6">
      <w:pPr>
        <w:tabs>
          <w:tab w:val="left" w:pos="360"/>
        </w:tabs>
        <w:ind w:left="397"/>
        <w:jc w:val="both"/>
        <w:rPr>
          <w:rFonts w:ascii="Arial Narrow" w:hAnsi="Arial Narrow" w:cs="Arial"/>
          <w:sz w:val="16"/>
          <w:szCs w:val="16"/>
        </w:rPr>
      </w:pPr>
    </w:p>
    <w:p w:rsidR="00AE48C6" w:rsidRDefault="005B109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LAS VITAMINAS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2"/>
        <w:gridCol w:w="2393"/>
        <w:gridCol w:w="2384"/>
        <w:gridCol w:w="2089"/>
      </w:tblGrid>
      <w:tr w:rsidR="005B109B" w:rsidRPr="005B109B" w:rsidTr="004B125E">
        <w:tblPrEx>
          <w:tblCellMar>
            <w:top w:w="0" w:type="dxa"/>
            <w:bottom w:w="0" w:type="dxa"/>
          </w:tblCellMar>
        </w:tblPrEx>
        <w:tc>
          <w:tcPr>
            <w:tcW w:w="1434" w:type="pct"/>
          </w:tcPr>
          <w:p w:rsidR="005B109B" w:rsidRPr="005B109B" w:rsidRDefault="005B109B" w:rsidP="004B125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09B">
              <w:rPr>
                <w:rFonts w:ascii="Arial" w:hAnsi="Arial" w:cs="Arial"/>
                <w:sz w:val="16"/>
                <w:szCs w:val="16"/>
              </w:rPr>
              <w:t>VITAMINAS</w:t>
            </w:r>
          </w:p>
        </w:tc>
        <w:tc>
          <w:tcPr>
            <w:tcW w:w="1242" w:type="pct"/>
          </w:tcPr>
          <w:p w:rsidR="005B109B" w:rsidRPr="005B109B" w:rsidRDefault="005B109B" w:rsidP="004B125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09B">
              <w:rPr>
                <w:rFonts w:ascii="Arial" w:hAnsi="Arial" w:cs="Arial"/>
                <w:sz w:val="16"/>
                <w:szCs w:val="16"/>
              </w:rPr>
              <w:t>ACCIONES</w:t>
            </w:r>
          </w:p>
        </w:tc>
        <w:tc>
          <w:tcPr>
            <w:tcW w:w="1238" w:type="pct"/>
          </w:tcPr>
          <w:p w:rsidR="005B109B" w:rsidRPr="005B109B" w:rsidRDefault="005B109B" w:rsidP="004B12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09B">
              <w:rPr>
                <w:rFonts w:ascii="Arial" w:hAnsi="Arial" w:cs="Arial"/>
                <w:sz w:val="16"/>
                <w:szCs w:val="16"/>
              </w:rPr>
              <w:t>EFECTODE SU DEFICIENCIA</w:t>
            </w:r>
          </w:p>
        </w:tc>
        <w:tc>
          <w:tcPr>
            <w:tcW w:w="1085" w:type="pct"/>
          </w:tcPr>
          <w:p w:rsidR="005B109B" w:rsidRPr="005B109B" w:rsidRDefault="005B109B" w:rsidP="004B125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09B">
              <w:rPr>
                <w:rFonts w:ascii="Arial" w:hAnsi="Arial" w:cs="Arial"/>
                <w:sz w:val="16"/>
                <w:szCs w:val="16"/>
              </w:rPr>
              <w:t>FUENTES</w:t>
            </w:r>
          </w:p>
        </w:tc>
      </w:tr>
      <w:tr w:rsidR="005B109B" w:rsidRPr="005B109B" w:rsidTr="005B109B">
        <w:tblPrEx>
          <w:tblCellMar>
            <w:top w:w="0" w:type="dxa"/>
            <w:bottom w:w="0" w:type="dxa"/>
          </w:tblCellMar>
        </w:tblPrEx>
        <w:trPr>
          <w:trHeight w:val="1428"/>
        </w:trPr>
        <w:tc>
          <w:tcPr>
            <w:tcW w:w="1434" w:type="pct"/>
          </w:tcPr>
          <w:p w:rsidR="005B109B" w:rsidRPr="005B109B" w:rsidRDefault="005B109B" w:rsidP="004B125E">
            <w:pPr>
              <w:pStyle w:val="Ttulo2"/>
              <w:numPr>
                <w:ilvl w:val="0"/>
                <w:numId w:val="0"/>
              </w:numPr>
              <w:rPr>
                <w:rFonts w:ascii="Arial" w:hAnsi="Arial" w:cs="Arial"/>
                <w:sz w:val="16"/>
                <w:szCs w:val="16"/>
              </w:rPr>
            </w:pPr>
            <w:r w:rsidRPr="005B109B">
              <w:rPr>
                <w:rFonts w:ascii="Arial" w:hAnsi="Arial" w:cs="Arial"/>
                <w:sz w:val="16"/>
                <w:szCs w:val="16"/>
              </w:rPr>
              <w:t>LIPOSOLUBLES</w:t>
            </w:r>
          </w:p>
          <w:p w:rsidR="005B109B" w:rsidRPr="005B109B" w:rsidRDefault="005B109B" w:rsidP="004B125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09B">
              <w:rPr>
                <w:rFonts w:ascii="Arial" w:hAnsi="Arial" w:cs="Arial"/>
                <w:sz w:val="16"/>
                <w:szCs w:val="16"/>
              </w:rPr>
              <w:t>Vitamina A, retinol, axeroftol</w:t>
            </w:r>
          </w:p>
        </w:tc>
        <w:tc>
          <w:tcPr>
            <w:tcW w:w="1242" w:type="pct"/>
          </w:tcPr>
          <w:p w:rsidR="005B109B" w:rsidRPr="005B109B" w:rsidRDefault="005B109B" w:rsidP="004B125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09B">
              <w:rPr>
                <w:rFonts w:ascii="Arial" w:hAnsi="Arial" w:cs="Arial"/>
                <w:sz w:val="16"/>
                <w:szCs w:val="16"/>
              </w:rPr>
              <w:t>Es convertida en retinal, un componente necesario de los pigmentos de la retina, esenciales para la visión normal; esencial para el crecimiento normal y la integridad del tejido epitelial</w:t>
            </w:r>
          </w:p>
        </w:tc>
        <w:tc>
          <w:tcPr>
            <w:tcW w:w="1238" w:type="pct"/>
          </w:tcPr>
          <w:p w:rsidR="005B109B" w:rsidRPr="005B109B" w:rsidRDefault="005B109B" w:rsidP="004B125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09B">
              <w:rPr>
                <w:rFonts w:ascii="Arial" w:hAnsi="Arial" w:cs="Arial"/>
                <w:sz w:val="16"/>
                <w:szCs w:val="16"/>
              </w:rPr>
              <w:t>Detención del crecimiento; ceguera nocturna; atrofia y propensión a las infecciones del epitelio; piel escamosa</w:t>
            </w:r>
          </w:p>
        </w:tc>
        <w:tc>
          <w:tcPr>
            <w:tcW w:w="1085" w:type="pct"/>
          </w:tcPr>
          <w:p w:rsidR="005B109B" w:rsidRPr="005B109B" w:rsidRDefault="005B109B" w:rsidP="004B125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09B">
              <w:rPr>
                <w:rFonts w:ascii="Arial" w:hAnsi="Arial" w:cs="Arial"/>
                <w:sz w:val="16"/>
                <w:szCs w:val="16"/>
              </w:rPr>
              <w:t>Hígado, aceites de hígado de pescado, huevos, hortalizas amarillas y verdes</w:t>
            </w:r>
          </w:p>
        </w:tc>
      </w:tr>
      <w:tr w:rsidR="005B109B" w:rsidRPr="005B109B" w:rsidTr="004B125E">
        <w:tblPrEx>
          <w:tblCellMar>
            <w:top w:w="0" w:type="dxa"/>
            <w:bottom w:w="0" w:type="dxa"/>
          </w:tblCellMar>
        </w:tblPrEx>
        <w:tc>
          <w:tcPr>
            <w:tcW w:w="1434" w:type="pct"/>
          </w:tcPr>
          <w:p w:rsidR="005B109B" w:rsidRPr="005B109B" w:rsidRDefault="005B109B" w:rsidP="004B125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09B">
              <w:rPr>
                <w:rFonts w:ascii="Arial" w:hAnsi="Arial" w:cs="Arial"/>
                <w:sz w:val="16"/>
                <w:szCs w:val="16"/>
              </w:rPr>
              <w:t>Vitamina D, Calciferol</w:t>
            </w:r>
          </w:p>
        </w:tc>
        <w:tc>
          <w:tcPr>
            <w:tcW w:w="1242" w:type="pct"/>
          </w:tcPr>
          <w:p w:rsidR="005B109B" w:rsidRPr="005B109B" w:rsidRDefault="005B109B" w:rsidP="004B125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09B">
              <w:rPr>
                <w:rFonts w:ascii="Arial" w:hAnsi="Arial" w:cs="Arial"/>
                <w:sz w:val="16"/>
                <w:szCs w:val="16"/>
              </w:rPr>
              <w:t>Favorece la absorción de calcio a partir del tubo digestivo, esencial para el crecimiento normal y el mantenimiento del hueso</w:t>
            </w:r>
          </w:p>
        </w:tc>
        <w:tc>
          <w:tcPr>
            <w:tcW w:w="1238" w:type="pct"/>
          </w:tcPr>
          <w:p w:rsidR="005B109B" w:rsidRPr="005B109B" w:rsidRDefault="005B109B" w:rsidP="004B125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09B">
              <w:rPr>
                <w:rFonts w:ascii="Arial" w:hAnsi="Arial" w:cs="Arial"/>
                <w:sz w:val="16"/>
                <w:szCs w:val="16"/>
              </w:rPr>
              <w:t>Deformaciones óseas, raquitismo en niños, osteomalacia en adultos,</w:t>
            </w:r>
          </w:p>
        </w:tc>
        <w:tc>
          <w:tcPr>
            <w:tcW w:w="1085" w:type="pct"/>
          </w:tcPr>
          <w:p w:rsidR="005B109B" w:rsidRPr="005B109B" w:rsidRDefault="005B109B" w:rsidP="004B125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09B">
              <w:rPr>
                <w:rFonts w:ascii="Arial" w:hAnsi="Arial" w:cs="Arial"/>
                <w:sz w:val="16"/>
                <w:szCs w:val="16"/>
              </w:rPr>
              <w:t>Hígado, aceites de hígado de pescado, yema de huevo, leche fortificada, mantequilla, margarina</w:t>
            </w:r>
          </w:p>
        </w:tc>
      </w:tr>
      <w:tr w:rsidR="005B109B" w:rsidRPr="005B109B" w:rsidTr="004B125E">
        <w:tblPrEx>
          <w:tblCellMar>
            <w:top w:w="0" w:type="dxa"/>
            <w:bottom w:w="0" w:type="dxa"/>
          </w:tblCellMar>
        </w:tblPrEx>
        <w:tc>
          <w:tcPr>
            <w:tcW w:w="1434" w:type="pct"/>
          </w:tcPr>
          <w:p w:rsidR="005B109B" w:rsidRPr="005B109B" w:rsidRDefault="005B109B" w:rsidP="004B125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09B">
              <w:rPr>
                <w:rFonts w:ascii="Arial" w:hAnsi="Arial" w:cs="Arial"/>
                <w:sz w:val="16"/>
                <w:szCs w:val="16"/>
              </w:rPr>
              <w:lastRenderedPageBreak/>
              <w:t>Vitamina E, Tocoferoles</w:t>
            </w:r>
          </w:p>
        </w:tc>
        <w:tc>
          <w:tcPr>
            <w:tcW w:w="1242" w:type="pct"/>
          </w:tcPr>
          <w:p w:rsidR="005B109B" w:rsidRPr="005B109B" w:rsidRDefault="005B109B" w:rsidP="004B125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09B">
              <w:rPr>
                <w:rFonts w:ascii="Arial" w:hAnsi="Arial" w:cs="Arial"/>
                <w:sz w:val="16"/>
                <w:szCs w:val="16"/>
              </w:rPr>
              <w:t>Inhibe la oxidación de ácidos grasos insaturados y vitamina A, que ayuda a formar membranas celulares y de organelos, se desconoce su función bioquímica precisa</w:t>
            </w:r>
          </w:p>
        </w:tc>
        <w:tc>
          <w:tcPr>
            <w:tcW w:w="1238" w:type="pct"/>
          </w:tcPr>
          <w:p w:rsidR="005B109B" w:rsidRPr="005B109B" w:rsidRDefault="005B109B" w:rsidP="004B125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09B">
              <w:rPr>
                <w:rFonts w:ascii="Arial" w:hAnsi="Arial" w:cs="Arial"/>
                <w:sz w:val="16"/>
                <w:szCs w:val="16"/>
              </w:rPr>
              <w:t>Aumento en el catabolismo de ácidos grasos insaturados. En adultos: esterilidad, debilidad muscular, en Niños: crecimiento lento</w:t>
            </w:r>
          </w:p>
        </w:tc>
        <w:tc>
          <w:tcPr>
            <w:tcW w:w="1085" w:type="pct"/>
          </w:tcPr>
          <w:p w:rsidR="005B109B" w:rsidRPr="005B109B" w:rsidRDefault="005B109B" w:rsidP="004B125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09B">
              <w:rPr>
                <w:rFonts w:ascii="Arial" w:hAnsi="Arial" w:cs="Arial"/>
                <w:sz w:val="16"/>
                <w:szCs w:val="16"/>
              </w:rPr>
              <w:t>Aceites de cereales, semillas, hígado, huevo, pescado.</w:t>
            </w:r>
          </w:p>
        </w:tc>
        <w:bookmarkStart w:id="0" w:name="_GoBack"/>
        <w:bookmarkEnd w:id="0"/>
      </w:tr>
      <w:tr w:rsidR="005B109B" w:rsidRPr="005B109B" w:rsidTr="004B125E">
        <w:tblPrEx>
          <w:tblCellMar>
            <w:top w:w="0" w:type="dxa"/>
            <w:bottom w:w="0" w:type="dxa"/>
          </w:tblCellMar>
        </w:tblPrEx>
        <w:tc>
          <w:tcPr>
            <w:tcW w:w="1434" w:type="pct"/>
          </w:tcPr>
          <w:p w:rsidR="005B109B" w:rsidRPr="005B109B" w:rsidRDefault="005B109B" w:rsidP="004B125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09B">
              <w:rPr>
                <w:rFonts w:ascii="Arial" w:hAnsi="Arial" w:cs="Arial"/>
                <w:sz w:val="16"/>
                <w:szCs w:val="16"/>
              </w:rPr>
              <w:t>Vitamina K,  Filoquinona</w:t>
            </w:r>
          </w:p>
        </w:tc>
        <w:tc>
          <w:tcPr>
            <w:tcW w:w="1242" w:type="pct"/>
          </w:tcPr>
          <w:p w:rsidR="005B109B" w:rsidRPr="005B109B" w:rsidRDefault="005B109B" w:rsidP="004B125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09B">
              <w:rPr>
                <w:rFonts w:ascii="Arial" w:hAnsi="Arial" w:cs="Arial"/>
                <w:sz w:val="16"/>
                <w:szCs w:val="16"/>
              </w:rPr>
              <w:t>Esencial para la coagulación sanguínea</w:t>
            </w:r>
          </w:p>
        </w:tc>
        <w:tc>
          <w:tcPr>
            <w:tcW w:w="1238" w:type="pct"/>
          </w:tcPr>
          <w:p w:rsidR="005B109B" w:rsidRPr="005B109B" w:rsidRDefault="005B109B" w:rsidP="004B125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09B">
              <w:rPr>
                <w:rFonts w:ascii="Arial" w:hAnsi="Arial" w:cs="Arial"/>
                <w:sz w:val="16"/>
                <w:szCs w:val="16"/>
              </w:rPr>
              <w:t>Tiempo de coagulación sanguínea prolongado</w:t>
            </w:r>
          </w:p>
        </w:tc>
        <w:tc>
          <w:tcPr>
            <w:tcW w:w="1085" w:type="pct"/>
          </w:tcPr>
          <w:p w:rsidR="005B109B" w:rsidRPr="005B109B" w:rsidRDefault="005B109B" w:rsidP="004B125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09B">
              <w:rPr>
                <w:rFonts w:ascii="Arial" w:hAnsi="Arial" w:cs="Arial"/>
                <w:sz w:val="16"/>
                <w:szCs w:val="16"/>
              </w:rPr>
              <w:t>Normalmente proporcionada por bacterias intestinales, hortalizas de hoja verde</w:t>
            </w:r>
          </w:p>
        </w:tc>
      </w:tr>
      <w:tr w:rsidR="005B109B" w:rsidRPr="005B109B" w:rsidTr="005B109B">
        <w:tblPrEx>
          <w:tblCellMar>
            <w:top w:w="0" w:type="dxa"/>
            <w:bottom w:w="0" w:type="dxa"/>
          </w:tblCellMar>
        </w:tblPrEx>
        <w:trPr>
          <w:trHeight w:val="1340"/>
        </w:trPr>
        <w:tc>
          <w:tcPr>
            <w:tcW w:w="1434" w:type="pct"/>
          </w:tcPr>
          <w:p w:rsidR="005B109B" w:rsidRPr="005B109B" w:rsidRDefault="005B109B" w:rsidP="004B125E">
            <w:pPr>
              <w:pStyle w:val="Ttulo2"/>
              <w:numPr>
                <w:ilvl w:val="0"/>
                <w:numId w:val="0"/>
              </w:numPr>
              <w:rPr>
                <w:rFonts w:ascii="Arial" w:hAnsi="Arial" w:cs="Arial"/>
                <w:sz w:val="16"/>
                <w:szCs w:val="16"/>
              </w:rPr>
            </w:pPr>
            <w:r w:rsidRPr="005B109B">
              <w:rPr>
                <w:rFonts w:ascii="Arial" w:hAnsi="Arial" w:cs="Arial"/>
                <w:sz w:val="16"/>
                <w:szCs w:val="16"/>
              </w:rPr>
              <w:t>HIDROSOLUBLES</w:t>
            </w:r>
          </w:p>
          <w:p w:rsidR="005B109B" w:rsidRPr="005B109B" w:rsidRDefault="005B109B" w:rsidP="004B125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09B">
              <w:rPr>
                <w:rFonts w:ascii="Arial" w:hAnsi="Arial" w:cs="Arial"/>
                <w:sz w:val="16"/>
                <w:szCs w:val="16"/>
              </w:rPr>
              <w:t>Vitamina C, Ácido Ascórbico</w:t>
            </w:r>
          </w:p>
        </w:tc>
        <w:tc>
          <w:tcPr>
            <w:tcW w:w="1242" w:type="pct"/>
          </w:tcPr>
          <w:p w:rsidR="005B109B" w:rsidRPr="005B109B" w:rsidRDefault="005B109B" w:rsidP="004B125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09B">
              <w:rPr>
                <w:rFonts w:ascii="Arial" w:hAnsi="Arial" w:cs="Arial"/>
                <w:sz w:val="16"/>
                <w:szCs w:val="16"/>
              </w:rPr>
              <w:t>Necesaria para la síntesis de colágeno y otras sustancias intercelulares, formación de matriz ósea, dentina de los dientes y cemento intercelular, necesaria para el metabolismo de varios aminoácidos</w:t>
            </w:r>
          </w:p>
        </w:tc>
        <w:tc>
          <w:tcPr>
            <w:tcW w:w="1238" w:type="pct"/>
          </w:tcPr>
          <w:p w:rsidR="005B109B" w:rsidRPr="005B109B" w:rsidRDefault="005B109B" w:rsidP="004B125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09B">
              <w:rPr>
                <w:rFonts w:ascii="Arial" w:hAnsi="Arial" w:cs="Arial"/>
                <w:sz w:val="16"/>
                <w:szCs w:val="16"/>
              </w:rPr>
              <w:t>Escorbuto, encías hinchadas y sangrantes, dientes flojos, salen moretones con facilidad, se curan lentamente</w:t>
            </w:r>
          </w:p>
        </w:tc>
        <w:tc>
          <w:tcPr>
            <w:tcW w:w="1085" w:type="pct"/>
          </w:tcPr>
          <w:p w:rsidR="005B109B" w:rsidRPr="005B109B" w:rsidRDefault="005B109B" w:rsidP="004B125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09B">
              <w:rPr>
                <w:rFonts w:ascii="Arial" w:hAnsi="Arial" w:cs="Arial"/>
                <w:sz w:val="16"/>
                <w:szCs w:val="16"/>
              </w:rPr>
              <w:t>Cítricos, fresas, tomates</w:t>
            </w:r>
          </w:p>
        </w:tc>
      </w:tr>
      <w:tr w:rsidR="005B109B" w:rsidRPr="005B109B" w:rsidTr="004B125E">
        <w:tblPrEx>
          <w:tblCellMar>
            <w:top w:w="0" w:type="dxa"/>
            <w:bottom w:w="0" w:type="dxa"/>
          </w:tblCellMar>
        </w:tblPrEx>
        <w:tc>
          <w:tcPr>
            <w:tcW w:w="1434" w:type="pct"/>
          </w:tcPr>
          <w:p w:rsidR="005B109B" w:rsidRPr="005B109B" w:rsidRDefault="005B109B" w:rsidP="004B125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09B">
              <w:rPr>
                <w:rFonts w:ascii="Arial" w:hAnsi="Arial" w:cs="Arial"/>
                <w:sz w:val="16"/>
                <w:szCs w:val="16"/>
              </w:rPr>
              <w:t>Vitamina B</w:t>
            </w:r>
            <w:r w:rsidRPr="005B109B">
              <w:rPr>
                <w:rFonts w:ascii="Arial" w:hAnsi="Arial" w:cs="Arial"/>
                <w:sz w:val="16"/>
                <w:szCs w:val="16"/>
                <w:vertAlign w:val="subscript"/>
              </w:rPr>
              <w:t>1</w:t>
            </w:r>
            <w:r w:rsidRPr="005B109B">
              <w:rPr>
                <w:rFonts w:ascii="Arial" w:hAnsi="Arial" w:cs="Arial"/>
                <w:sz w:val="16"/>
                <w:szCs w:val="16"/>
              </w:rPr>
              <w:t>, Tiamina</w:t>
            </w:r>
          </w:p>
        </w:tc>
        <w:tc>
          <w:tcPr>
            <w:tcW w:w="1242" w:type="pct"/>
          </w:tcPr>
          <w:p w:rsidR="005B109B" w:rsidRPr="005B109B" w:rsidRDefault="005B109B" w:rsidP="004B125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09B">
              <w:rPr>
                <w:rFonts w:ascii="Arial" w:hAnsi="Arial" w:cs="Arial"/>
                <w:sz w:val="16"/>
                <w:szCs w:val="16"/>
              </w:rPr>
              <w:t>Un derivado actúa como una coenzima en muchos sistemas enzimáticos, importante en el metabolismo de carbohidratos y aminoácidos</w:t>
            </w:r>
          </w:p>
        </w:tc>
        <w:tc>
          <w:tcPr>
            <w:tcW w:w="1238" w:type="pct"/>
          </w:tcPr>
          <w:p w:rsidR="005B109B" w:rsidRPr="005B109B" w:rsidRDefault="005B109B" w:rsidP="004B125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09B">
              <w:rPr>
                <w:rFonts w:ascii="Arial" w:hAnsi="Arial" w:cs="Arial"/>
                <w:sz w:val="16"/>
                <w:szCs w:val="16"/>
              </w:rPr>
              <w:t>Beriberi debilitamiento del músculo cardíaco, aumento de tamaño del hemicardio derecho, trastornos del sistema nervioso y tubo digestivo</w:t>
            </w:r>
          </w:p>
        </w:tc>
        <w:tc>
          <w:tcPr>
            <w:tcW w:w="1085" w:type="pct"/>
          </w:tcPr>
          <w:p w:rsidR="005B109B" w:rsidRPr="005B109B" w:rsidRDefault="005B109B" w:rsidP="004B125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09B">
              <w:rPr>
                <w:rFonts w:ascii="Arial" w:hAnsi="Arial" w:cs="Arial"/>
                <w:sz w:val="16"/>
                <w:szCs w:val="16"/>
              </w:rPr>
              <w:t>Hígado, levadura, cereales, carne. Hortalizas de hoja verde</w:t>
            </w:r>
          </w:p>
        </w:tc>
      </w:tr>
      <w:tr w:rsidR="005B109B" w:rsidRPr="005B109B" w:rsidTr="004B125E">
        <w:tblPrEx>
          <w:tblCellMar>
            <w:top w:w="0" w:type="dxa"/>
            <w:bottom w:w="0" w:type="dxa"/>
          </w:tblCellMar>
        </w:tblPrEx>
        <w:tc>
          <w:tcPr>
            <w:tcW w:w="1434" w:type="pct"/>
          </w:tcPr>
          <w:p w:rsidR="005B109B" w:rsidRPr="005B109B" w:rsidRDefault="005B109B" w:rsidP="004B125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09B">
              <w:rPr>
                <w:rFonts w:ascii="Arial" w:hAnsi="Arial" w:cs="Arial"/>
                <w:sz w:val="16"/>
                <w:szCs w:val="16"/>
              </w:rPr>
              <w:t>Vitamina B</w:t>
            </w:r>
            <w:r w:rsidRPr="005B109B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  <w:r w:rsidRPr="005B109B">
              <w:rPr>
                <w:rFonts w:ascii="Arial" w:hAnsi="Arial" w:cs="Arial"/>
                <w:sz w:val="16"/>
                <w:szCs w:val="16"/>
              </w:rPr>
              <w:t>, Riboflavina</w:t>
            </w:r>
          </w:p>
        </w:tc>
        <w:tc>
          <w:tcPr>
            <w:tcW w:w="1242" w:type="pct"/>
          </w:tcPr>
          <w:p w:rsidR="005B109B" w:rsidRPr="005B109B" w:rsidRDefault="005B109B" w:rsidP="004B125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09B">
              <w:rPr>
                <w:rFonts w:ascii="Arial" w:hAnsi="Arial" w:cs="Arial"/>
                <w:sz w:val="16"/>
                <w:szCs w:val="16"/>
              </w:rPr>
              <w:t>Empleada en la producción de coenzimas (como FAD) esenciales en la respiración celular</w:t>
            </w:r>
          </w:p>
        </w:tc>
        <w:tc>
          <w:tcPr>
            <w:tcW w:w="1238" w:type="pct"/>
          </w:tcPr>
          <w:p w:rsidR="005B109B" w:rsidRPr="005B109B" w:rsidRDefault="005B109B" w:rsidP="004B125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09B">
              <w:rPr>
                <w:rFonts w:ascii="Arial" w:hAnsi="Arial" w:cs="Arial"/>
                <w:sz w:val="16"/>
                <w:szCs w:val="16"/>
              </w:rPr>
              <w:t>Dermatitis, Inflamación y agrietamiento de los ángulos de la boca, depresión mental.</w:t>
            </w:r>
          </w:p>
        </w:tc>
        <w:tc>
          <w:tcPr>
            <w:tcW w:w="1085" w:type="pct"/>
          </w:tcPr>
          <w:p w:rsidR="005B109B" w:rsidRPr="005B109B" w:rsidRDefault="005B109B" w:rsidP="004B125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09B">
              <w:rPr>
                <w:rFonts w:ascii="Arial" w:hAnsi="Arial" w:cs="Arial"/>
                <w:sz w:val="16"/>
                <w:szCs w:val="16"/>
              </w:rPr>
              <w:t>Hígado, Queso, leche, huevos, hortalizas de hoja verde.</w:t>
            </w:r>
          </w:p>
        </w:tc>
      </w:tr>
      <w:tr w:rsidR="005B109B" w:rsidRPr="005B109B" w:rsidTr="004B125E">
        <w:tblPrEx>
          <w:tblCellMar>
            <w:top w:w="0" w:type="dxa"/>
            <w:bottom w:w="0" w:type="dxa"/>
          </w:tblCellMar>
        </w:tblPrEx>
        <w:tc>
          <w:tcPr>
            <w:tcW w:w="1434" w:type="pct"/>
          </w:tcPr>
          <w:p w:rsidR="005B109B" w:rsidRPr="005B109B" w:rsidRDefault="005B109B" w:rsidP="004B125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09B">
              <w:rPr>
                <w:rFonts w:ascii="Arial" w:hAnsi="Arial" w:cs="Arial"/>
                <w:sz w:val="16"/>
                <w:szCs w:val="16"/>
              </w:rPr>
              <w:t>Vitamina B</w:t>
            </w:r>
            <w:r w:rsidRPr="005B109B">
              <w:rPr>
                <w:rFonts w:ascii="Arial" w:hAnsi="Arial" w:cs="Arial"/>
                <w:sz w:val="16"/>
                <w:szCs w:val="16"/>
                <w:vertAlign w:val="subscript"/>
              </w:rPr>
              <w:t>3</w:t>
            </w:r>
            <w:r w:rsidRPr="005B109B">
              <w:rPr>
                <w:rFonts w:ascii="Arial" w:hAnsi="Arial" w:cs="Arial"/>
                <w:sz w:val="16"/>
                <w:szCs w:val="16"/>
              </w:rPr>
              <w:t>, Niacina o PP</w:t>
            </w:r>
          </w:p>
        </w:tc>
        <w:tc>
          <w:tcPr>
            <w:tcW w:w="1242" w:type="pct"/>
          </w:tcPr>
          <w:p w:rsidR="005B109B" w:rsidRPr="005B109B" w:rsidRDefault="005B109B" w:rsidP="004B125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09B">
              <w:rPr>
                <w:rFonts w:ascii="Arial" w:hAnsi="Arial" w:cs="Arial"/>
                <w:sz w:val="16"/>
                <w:szCs w:val="16"/>
              </w:rPr>
              <w:t>Componente de importantes coenzimas (NAD y NADP) esenciales para la respiración celular</w:t>
            </w:r>
          </w:p>
        </w:tc>
        <w:tc>
          <w:tcPr>
            <w:tcW w:w="1238" w:type="pct"/>
          </w:tcPr>
          <w:p w:rsidR="005B109B" w:rsidRPr="005B109B" w:rsidRDefault="005B109B" w:rsidP="004B125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09B">
              <w:rPr>
                <w:rFonts w:ascii="Arial" w:hAnsi="Arial" w:cs="Arial"/>
                <w:sz w:val="16"/>
                <w:szCs w:val="16"/>
              </w:rPr>
              <w:t>Pelagra (dermatitis, diarrea, síntomas mentales, debilidad mental, fatiga</w:t>
            </w:r>
          </w:p>
        </w:tc>
        <w:tc>
          <w:tcPr>
            <w:tcW w:w="1085" w:type="pct"/>
          </w:tcPr>
          <w:p w:rsidR="005B109B" w:rsidRPr="005B109B" w:rsidRDefault="005B109B" w:rsidP="004B125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09B">
              <w:rPr>
                <w:rFonts w:ascii="Arial" w:hAnsi="Arial" w:cs="Arial"/>
                <w:sz w:val="16"/>
                <w:szCs w:val="16"/>
              </w:rPr>
              <w:t>Hígado, Queso, leche, huevos, hortalizas de hoja verde</w:t>
            </w:r>
          </w:p>
        </w:tc>
      </w:tr>
      <w:tr w:rsidR="005B109B" w:rsidRPr="005B109B" w:rsidTr="004B125E">
        <w:tblPrEx>
          <w:tblCellMar>
            <w:top w:w="0" w:type="dxa"/>
            <w:bottom w:w="0" w:type="dxa"/>
          </w:tblCellMar>
        </w:tblPrEx>
        <w:tc>
          <w:tcPr>
            <w:tcW w:w="1434" w:type="pct"/>
          </w:tcPr>
          <w:p w:rsidR="005B109B" w:rsidRPr="005B109B" w:rsidRDefault="005B109B" w:rsidP="004B125E">
            <w:pPr>
              <w:rPr>
                <w:rFonts w:ascii="Arial" w:hAnsi="Arial" w:cs="Arial"/>
                <w:sz w:val="16"/>
                <w:szCs w:val="16"/>
              </w:rPr>
            </w:pPr>
            <w:r w:rsidRPr="005B109B">
              <w:rPr>
                <w:rFonts w:ascii="Arial" w:hAnsi="Arial" w:cs="Arial"/>
                <w:sz w:val="16"/>
                <w:szCs w:val="16"/>
              </w:rPr>
              <w:t>Vitamina B</w:t>
            </w:r>
            <w:r w:rsidRPr="005B109B">
              <w:rPr>
                <w:rFonts w:ascii="Arial" w:hAnsi="Arial" w:cs="Arial"/>
                <w:sz w:val="16"/>
                <w:szCs w:val="16"/>
                <w:vertAlign w:val="subscript"/>
              </w:rPr>
              <w:t>5</w:t>
            </w:r>
            <w:r w:rsidRPr="005B109B">
              <w:rPr>
                <w:rFonts w:ascii="Arial" w:hAnsi="Arial" w:cs="Arial"/>
                <w:sz w:val="16"/>
                <w:szCs w:val="16"/>
              </w:rPr>
              <w:t>, Ácido pantoténico o W</w:t>
            </w:r>
          </w:p>
        </w:tc>
        <w:tc>
          <w:tcPr>
            <w:tcW w:w="1242" w:type="pct"/>
          </w:tcPr>
          <w:p w:rsidR="005B109B" w:rsidRPr="005B109B" w:rsidRDefault="005B109B" w:rsidP="004B125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09B">
              <w:rPr>
                <w:rFonts w:ascii="Arial" w:hAnsi="Arial" w:cs="Arial"/>
                <w:sz w:val="16"/>
                <w:szCs w:val="16"/>
              </w:rPr>
              <w:t>Constituyente de la coenzima A (importante en el metabolismo celular)</w:t>
            </w:r>
          </w:p>
        </w:tc>
        <w:tc>
          <w:tcPr>
            <w:tcW w:w="1238" w:type="pct"/>
          </w:tcPr>
          <w:p w:rsidR="005B109B" w:rsidRPr="005B109B" w:rsidRDefault="005B109B" w:rsidP="004B125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09B">
              <w:rPr>
                <w:rFonts w:ascii="Arial" w:hAnsi="Arial" w:cs="Arial"/>
                <w:sz w:val="16"/>
                <w:szCs w:val="16"/>
              </w:rPr>
              <w:t>La deficiencia es en extremo rara</w:t>
            </w:r>
          </w:p>
        </w:tc>
        <w:tc>
          <w:tcPr>
            <w:tcW w:w="1085" w:type="pct"/>
          </w:tcPr>
          <w:p w:rsidR="005B109B" w:rsidRPr="005B109B" w:rsidRDefault="005B109B" w:rsidP="004B125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09B">
              <w:rPr>
                <w:rFonts w:ascii="Arial" w:hAnsi="Arial" w:cs="Arial"/>
                <w:sz w:val="16"/>
                <w:szCs w:val="16"/>
              </w:rPr>
              <w:t>En diversos alimentos</w:t>
            </w:r>
          </w:p>
        </w:tc>
      </w:tr>
      <w:tr w:rsidR="005B109B" w:rsidRPr="005B109B" w:rsidTr="004B125E">
        <w:tblPrEx>
          <w:tblCellMar>
            <w:top w:w="0" w:type="dxa"/>
            <w:bottom w:w="0" w:type="dxa"/>
          </w:tblCellMar>
        </w:tblPrEx>
        <w:tc>
          <w:tcPr>
            <w:tcW w:w="1434" w:type="pct"/>
          </w:tcPr>
          <w:p w:rsidR="005B109B" w:rsidRPr="005B109B" w:rsidRDefault="005B109B" w:rsidP="004B125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09B">
              <w:rPr>
                <w:rFonts w:ascii="Arial" w:hAnsi="Arial" w:cs="Arial"/>
                <w:sz w:val="16"/>
                <w:szCs w:val="16"/>
              </w:rPr>
              <w:t>Vitamina B</w:t>
            </w:r>
            <w:r w:rsidRPr="005B109B">
              <w:rPr>
                <w:rFonts w:ascii="Arial" w:hAnsi="Arial" w:cs="Arial"/>
                <w:sz w:val="16"/>
                <w:szCs w:val="16"/>
                <w:vertAlign w:val="subscript"/>
              </w:rPr>
              <w:t>6</w:t>
            </w:r>
            <w:r w:rsidRPr="005B109B">
              <w:rPr>
                <w:rFonts w:ascii="Arial" w:hAnsi="Arial" w:cs="Arial"/>
                <w:sz w:val="16"/>
                <w:szCs w:val="16"/>
              </w:rPr>
              <w:t>, Piridoxina</w:t>
            </w:r>
          </w:p>
        </w:tc>
        <w:tc>
          <w:tcPr>
            <w:tcW w:w="1242" w:type="pct"/>
          </w:tcPr>
          <w:p w:rsidR="005B109B" w:rsidRPr="005B109B" w:rsidRDefault="005B109B" w:rsidP="004B125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09B">
              <w:rPr>
                <w:rFonts w:ascii="Arial" w:hAnsi="Arial" w:cs="Arial"/>
                <w:sz w:val="16"/>
                <w:szCs w:val="16"/>
              </w:rPr>
              <w:t>Un derivado actúa como coenzima en muchas reacciones del metabolismo de los aminoácidos</w:t>
            </w:r>
          </w:p>
        </w:tc>
        <w:tc>
          <w:tcPr>
            <w:tcW w:w="1238" w:type="pct"/>
          </w:tcPr>
          <w:p w:rsidR="005B109B" w:rsidRPr="005B109B" w:rsidRDefault="005B109B" w:rsidP="004B125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09B">
              <w:rPr>
                <w:rFonts w:ascii="Arial" w:hAnsi="Arial" w:cs="Arial"/>
                <w:sz w:val="16"/>
                <w:szCs w:val="16"/>
              </w:rPr>
              <w:t>Dermatitis, trastornos del tubo digestivo, convulsiones</w:t>
            </w:r>
          </w:p>
        </w:tc>
        <w:tc>
          <w:tcPr>
            <w:tcW w:w="1085" w:type="pct"/>
          </w:tcPr>
          <w:p w:rsidR="005B109B" w:rsidRPr="005B109B" w:rsidRDefault="005B109B" w:rsidP="004B125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09B">
              <w:rPr>
                <w:rFonts w:ascii="Arial" w:hAnsi="Arial" w:cs="Arial"/>
                <w:sz w:val="16"/>
                <w:szCs w:val="16"/>
              </w:rPr>
              <w:t>Hígado, carne, cereales, leguminosas</w:t>
            </w:r>
          </w:p>
        </w:tc>
      </w:tr>
      <w:tr w:rsidR="005B109B" w:rsidRPr="005B109B" w:rsidTr="004B125E">
        <w:tblPrEx>
          <w:tblCellMar>
            <w:top w:w="0" w:type="dxa"/>
            <w:bottom w:w="0" w:type="dxa"/>
          </w:tblCellMar>
        </w:tblPrEx>
        <w:tc>
          <w:tcPr>
            <w:tcW w:w="1434" w:type="pct"/>
          </w:tcPr>
          <w:p w:rsidR="005B109B" w:rsidRPr="005B109B" w:rsidRDefault="005B109B" w:rsidP="004B125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09B">
              <w:rPr>
                <w:rFonts w:ascii="Arial" w:hAnsi="Arial" w:cs="Arial"/>
                <w:sz w:val="16"/>
                <w:szCs w:val="16"/>
              </w:rPr>
              <w:t>Vitamina B</w:t>
            </w:r>
            <w:r w:rsidRPr="005B109B">
              <w:rPr>
                <w:rFonts w:ascii="Arial" w:hAnsi="Arial" w:cs="Arial"/>
                <w:sz w:val="16"/>
                <w:szCs w:val="16"/>
                <w:vertAlign w:val="subscript"/>
              </w:rPr>
              <w:t>7</w:t>
            </w:r>
            <w:r w:rsidRPr="005B109B">
              <w:rPr>
                <w:rFonts w:ascii="Arial" w:hAnsi="Arial" w:cs="Arial"/>
                <w:sz w:val="16"/>
                <w:szCs w:val="16"/>
              </w:rPr>
              <w:t>, Biotina o H</w:t>
            </w:r>
          </w:p>
        </w:tc>
        <w:tc>
          <w:tcPr>
            <w:tcW w:w="1242" w:type="pct"/>
          </w:tcPr>
          <w:p w:rsidR="005B109B" w:rsidRPr="005B109B" w:rsidRDefault="005B109B" w:rsidP="004B125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09B">
              <w:rPr>
                <w:rFonts w:ascii="Arial" w:hAnsi="Arial" w:cs="Arial"/>
                <w:sz w:val="16"/>
                <w:szCs w:val="16"/>
              </w:rPr>
              <w:t>Coenzima necesaria para la fijación de bióxido de carbono</w:t>
            </w:r>
          </w:p>
        </w:tc>
        <w:tc>
          <w:tcPr>
            <w:tcW w:w="1238" w:type="pct"/>
          </w:tcPr>
          <w:p w:rsidR="005B109B" w:rsidRPr="005B109B" w:rsidRDefault="005B109B" w:rsidP="004B125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09B">
              <w:rPr>
                <w:rFonts w:ascii="Arial" w:hAnsi="Arial" w:cs="Arial"/>
                <w:sz w:val="16"/>
                <w:szCs w:val="16"/>
              </w:rPr>
              <w:t>Seborrea, acné, forúnculos, descamación</w:t>
            </w:r>
          </w:p>
        </w:tc>
        <w:tc>
          <w:tcPr>
            <w:tcW w:w="1085" w:type="pct"/>
          </w:tcPr>
          <w:p w:rsidR="005B109B" w:rsidRPr="005B109B" w:rsidRDefault="005B109B" w:rsidP="004B125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09B">
              <w:rPr>
                <w:rFonts w:ascii="Arial" w:hAnsi="Arial" w:cs="Arial"/>
                <w:sz w:val="16"/>
                <w:szCs w:val="16"/>
              </w:rPr>
              <w:t>Producida por bacterias intestinales, hígado, yema de huevo.</w:t>
            </w:r>
          </w:p>
        </w:tc>
      </w:tr>
      <w:tr w:rsidR="005B109B" w:rsidRPr="005B109B" w:rsidTr="004B125E">
        <w:tblPrEx>
          <w:tblCellMar>
            <w:top w:w="0" w:type="dxa"/>
            <w:bottom w:w="0" w:type="dxa"/>
          </w:tblCellMar>
        </w:tblPrEx>
        <w:tc>
          <w:tcPr>
            <w:tcW w:w="1434" w:type="pct"/>
          </w:tcPr>
          <w:p w:rsidR="005B109B" w:rsidRPr="005B109B" w:rsidRDefault="005B109B" w:rsidP="004B125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09B">
              <w:rPr>
                <w:rFonts w:ascii="Arial" w:hAnsi="Arial" w:cs="Arial"/>
                <w:sz w:val="16"/>
                <w:szCs w:val="16"/>
              </w:rPr>
              <w:t>Vitamina B</w:t>
            </w:r>
            <w:r w:rsidRPr="005B109B">
              <w:rPr>
                <w:rFonts w:ascii="Arial" w:hAnsi="Arial" w:cs="Arial"/>
                <w:sz w:val="16"/>
                <w:szCs w:val="16"/>
                <w:vertAlign w:val="subscript"/>
              </w:rPr>
              <w:t>9</w:t>
            </w:r>
            <w:r w:rsidRPr="005B109B">
              <w:rPr>
                <w:rFonts w:ascii="Arial" w:hAnsi="Arial" w:cs="Arial"/>
                <w:sz w:val="16"/>
                <w:szCs w:val="16"/>
              </w:rPr>
              <w:t>, Ácido Fólico</w:t>
            </w:r>
          </w:p>
        </w:tc>
        <w:tc>
          <w:tcPr>
            <w:tcW w:w="1242" w:type="pct"/>
          </w:tcPr>
          <w:p w:rsidR="005B109B" w:rsidRPr="005B109B" w:rsidRDefault="005B109B" w:rsidP="004B125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09B">
              <w:rPr>
                <w:rFonts w:ascii="Arial" w:hAnsi="Arial" w:cs="Arial"/>
                <w:sz w:val="16"/>
                <w:szCs w:val="16"/>
              </w:rPr>
              <w:t>Coenzima necesaria para reacciones implicadas en la síntesis de ácidos nucleicos y para la maduración de glóbulos rojos.</w:t>
            </w:r>
          </w:p>
        </w:tc>
        <w:tc>
          <w:tcPr>
            <w:tcW w:w="1238" w:type="pct"/>
          </w:tcPr>
          <w:p w:rsidR="005B109B" w:rsidRPr="005B109B" w:rsidRDefault="005B109B" w:rsidP="004B125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09B">
              <w:rPr>
                <w:rFonts w:ascii="Arial" w:hAnsi="Arial" w:cs="Arial"/>
                <w:sz w:val="16"/>
                <w:szCs w:val="16"/>
              </w:rPr>
              <w:t>Un tipo de anemia, insuficiencia renal</w:t>
            </w:r>
          </w:p>
        </w:tc>
        <w:tc>
          <w:tcPr>
            <w:tcW w:w="1085" w:type="pct"/>
          </w:tcPr>
          <w:p w:rsidR="005B109B" w:rsidRPr="005B109B" w:rsidRDefault="005B109B" w:rsidP="004B125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09B">
              <w:rPr>
                <w:rFonts w:ascii="Arial" w:hAnsi="Arial" w:cs="Arial"/>
                <w:sz w:val="16"/>
                <w:szCs w:val="16"/>
              </w:rPr>
              <w:t>Producido por bacterias intestinales, hígado, cereales, vegetales de hoja verde oscura.</w:t>
            </w:r>
          </w:p>
        </w:tc>
      </w:tr>
      <w:tr w:rsidR="005B109B" w:rsidRPr="005B109B" w:rsidTr="004B125E">
        <w:tblPrEx>
          <w:tblCellMar>
            <w:top w:w="0" w:type="dxa"/>
            <w:bottom w:w="0" w:type="dxa"/>
          </w:tblCellMar>
        </w:tblPrEx>
        <w:tc>
          <w:tcPr>
            <w:tcW w:w="1434" w:type="pct"/>
          </w:tcPr>
          <w:p w:rsidR="005B109B" w:rsidRPr="005B109B" w:rsidRDefault="005B109B" w:rsidP="004B125E">
            <w:pPr>
              <w:rPr>
                <w:rFonts w:ascii="Arial" w:hAnsi="Arial" w:cs="Arial"/>
                <w:sz w:val="16"/>
                <w:szCs w:val="16"/>
              </w:rPr>
            </w:pPr>
            <w:r w:rsidRPr="005B109B">
              <w:rPr>
                <w:rFonts w:ascii="Arial" w:hAnsi="Arial" w:cs="Arial"/>
                <w:sz w:val="16"/>
                <w:szCs w:val="16"/>
              </w:rPr>
              <w:t>Vitamina B</w:t>
            </w:r>
            <w:r w:rsidRPr="005B109B">
              <w:rPr>
                <w:rFonts w:ascii="Arial" w:hAnsi="Arial" w:cs="Arial"/>
                <w:sz w:val="16"/>
                <w:szCs w:val="16"/>
                <w:vertAlign w:val="subscript"/>
              </w:rPr>
              <w:t>12</w:t>
            </w:r>
            <w:r w:rsidRPr="005B109B">
              <w:rPr>
                <w:rFonts w:ascii="Arial" w:hAnsi="Arial" w:cs="Arial"/>
                <w:sz w:val="16"/>
                <w:szCs w:val="16"/>
              </w:rPr>
              <w:t>, Cianocolabamina</w:t>
            </w:r>
          </w:p>
        </w:tc>
        <w:tc>
          <w:tcPr>
            <w:tcW w:w="1242" w:type="pct"/>
          </w:tcPr>
          <w:p w:rsidR="005B109B" w:rsidRPr="005B109B" w:rsidRDefault="005B109B" w:rsidP="004B125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09B">
              <w:rPr>
                <w:rFonts w:ascii="Arial" w:hAnsi="Arial" w:cs="Arial"/>
                <w:sz w:val="16"/>
                <w:szCs w:val="16"/>
              </w:rPr>
              <w:t>Coenzima importante en el metabolismo de ácidos nucleicos</w:t>
            </w:r>
          </w:p>
        </w:tc>
        <w:tc>
          <w:tcPr>
            <w:tcW w:w="1238" w:type="pct"/>
          </w:tcPr>
          <w:p w:rsidR="005B109B" w:rsidRPr="005B109B" w:rsidRDefault="005B109B" w:rsidP="004B125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09B">
              <w:rPr>
                <w:rFonts w:ascii="Arial" w:hAnsi="Arial" w:cs="Arial"/>
                <w:sz w:val="16"/>
                <w:szCs w:val="16"/>
              </w:rPr>
              <w:t>Anemia perniciosa</w:t>
            </w:r>
          </w:p>
        </w:tc>
        <w:tc>
          <w:tcPr>
            <w:tcW w:w="1085" w:type="pct"/>
          </w:tcPr>
          <w:p w:rsidR="005B109B" w:rsidRPr="005B109B" w:rsidRDefault="005B109B" w:rsidP="004B125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109B">
              <w:rPr>
                <w:rFonts w:ascii="Arial" w:hAnsi="Arial" w:cs="Arial"/>
                <w:sz w:val="16"/>
                <w:szCs w:val="16"/>
              </w:rPr>
              <w:t>Hígado, carne, pescado</w:t>
            </w:r>
          </w:p>
        </w:tc>
      </w:tr>
    </w:tbl>
    <w:p w:rsidR="005B109B" w:rsidRPr="00AE48C6" w:rsidRDefault="005B109B">
      <w:pPr>
        <w:rPr>
          <w:rFonts w:ascii="Arial" w:hAnsi="Arial" w:cs="Arial"/>
          <w:sz w:val="16"/>
          <w:szCs w:val="16"/>
        </w:rPr>
      </w:pPr>
    </w:p>
    <w:sectPr w:rsidR="005B109B" w:rsidRPr="00AE48C6" w:rsidSect="00AE48C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706DF"/>
    <w:multiLevelType w:val="hybridMultilevel"/>
    <w:tmpl w:val="8AE61E20"/>
    <w:lvl w:ilvl="0" w:tplc="5AEA4550">
      <w:start w:val="1"/>
      <w:numFmt w:val="bullet"/>
      <w:lvlText w:val="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03"/>
        </w:tabs>
        <w:ind w:left="1403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23"/>
        </w:tabs>
        <w:ind w:left="212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43"/>
        </w:tabs>
        <w:ind w:left="284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63"/>
        </w:tabs>
        <w:ind w:left="356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83"/>
        </w:tabs>
        <w:ind w:left="428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03"/>
        </w:tabs>
        <w:ind w:left="500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23"/>
        </w:tabs>
        <w:ind w:left="572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43"/>
        </w:tabs>
        <w:ind w:left="6443" w:hanging="360"/>
      </w:pPr>
      <w:rPr>
        <w:rFonts w:ascii="Wingdings" w:hAnsi="Wingdings" w:hint="default"/>
      </w:rPr>
    </w:lvl>
  </w:abstractNum>
  <w:abstractNum w:abstractNumId="1">
    <w:nsid w:val="357636D1"/>
    <w:multiLevelType w:val="multilevel"/>
    <w:tmpl w:val="0C0A0023"/>
    <w:lvl w:ilvl="0">
      <w:start w:val="1"/>
      <w:numFmt w:val="upperRoman"/>
      <w:pStyle w:val="Ttulo1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Ttulo2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Ttulo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Ttulo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Ttulo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Ttulo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Ttulo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Ttulo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Ttulo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50522FD3"/>
    <w:multiLevelType w:val="hybridMultilevel"/>
    <w:tmpl w:val="FE92E7D2"/>
    <w:lvl w:ilvl="0" w:tplc="5AEA4550">
      <w:start w:val="1"/>
      <w:numFmt w:val="bullet"/>
      <w:lvlText w:val=""/>
      <w:lvlJc w:val="left"/>
      <w:pPr>
        <w:tabs>
          <w:tab w:val="num" w:pos="757"/>
        </w:tabs>
        <w:ind w:left="737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FAC0D5C"/>
    <w:multiLevelType w:val="hybridMultilevel"/>
    <w:tmpl w:val="65B065AA"/>
    <w:lvl w:ilvl="0" w:tplc="5AEA4550">
      <w:start w:val="1"/>
      <w:numFmt w:val="bullet"/>
      <w:lvlText w:val="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03"/>
        </w:tabs>
        <w:ind w:left="1403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23"/>
        </w:tabs>
        <w:ind w:left="212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43"/>
        </w:tabs>
        <w:ind w:left="284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63"/>
        </w:tabs>
        <w:ind w:left="356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83"/>
        </w:tabs>
        <w:ind w:left="428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03"/>
        </w:tabs>
        <w:ind w:left="500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23"/>
        </w:tabs>
        <w:ind w:left="572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43"/>
        </w:tabs>
        <w:ind w:left="6443" w:hanging="360"/>
      </w:pPr>
      <w:rPr>
        <w:rFonts w:ascii="Wingdings" w:hAnsi="Wingdings" w:hint="default"/>
      </w:rPr>
    </w:lvl>
  </w:abstractNum>
  <w:abstractNum w:abstractNumId="4">
    <w:nsid w:val="60822CDD"/>
    <w:multiLevelType w:val="hybridMultilevel"/>
    <w:tmpl w:val="9934ECDE"/>
    <w:lvl w:ilvl="0" w:tplc="5AEA4550">
      <w:start w:val="1"/>
      <w:numFmt w:val="bullet"/>
      <w:lvlText w:val=""/>
      <w:lvlJc w:val="left"/>
      <w:pPr>
        <w:tabs>
          <w:tab w:val="num" w:pos="757"/>
        </w:tabs>
        <w:ind w:left="737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D715F58"/>
    <w:multiLevelType w:val="hybridMultilevel"/>
    <w:tmpl w:val="16B21E74"/>
    <w:lvl w:ilvl="0" w:tplc="5AEA4550">
      <w:start w:val="1"/>
      <w:numFmt w:val="bullet"/>
      <w:lvlText w:val="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03"/>
        </w:tabs>
        <w:ind w:left="1403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23"/>
        </w:tabs>
        <w:ind w:left="212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43"/>
        </w:tabs>
        <w:ind w:left="284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63"/>
        </w:tabs>
        <w:ind w:left="356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83"/>
        </w:tabs>
        <w:ind w:left="428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03"/>
        </w:tabs>
        <w:ind w:left="500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23"/>
        </w:tabs>
        <w:ind w:left="572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43"/>
        </w:tabs>
        <w:ind w:left="64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8C6"/>
    <w:rsid w:val="00356B8A"/>
    <w:rsid w:val="005B109B"/>
    <w:rsid w:val="00AE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786F6F-5BE0-40CC-A737-63FD122A4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5B109B"/>
    <w:pPr>
      <w:keepNext/>
      <w:numPr>
        <w:numId w:val="6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5B109B"/>
    <w:pPr>
      <w:keepNext/>
      <w:numPr>
        <w:ilvl w:val="1"/>
        <w:numId w:val="6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0"/>
      <w:szCs w:val="24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5B109B"/>
    <w:pPr>
      <w:keepNext/>
      <w:numPr>
        <w:ilvl w:val="2"/>
        <w:numId w:val="6"/>
      </w:num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0"/>
      <w:szCs w:val="24"/>
      <w:lang w:val="es-ES" w:eastAsia="es-ES"/>
    </w:rPr>
  </w:style>
  <w:style w:type="paragraph" w:styleId="Ttulo4">
    <w:name w:val="heading 4"/>
    <w:basedOn w:val="Normal"/>
    <w:next w:val="Normal"/>
    <w:link w:val="Ttulo4Car"/>
    <w:qFormat/>
    <w:rsid w:val="005B109B"/>
    <w:pPr>
      <w:keepNext/>
      <w:numPr>
        <w:ilvl w:val="3"/>
        <w:numId w:val="6"/>
      </w:num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0"/>
      <w:szCs w:val="24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5B109B"/>
    <w:pPr>
      <w:keepNext/>
      <w:numPr>
        <w:ilvl w:val="4"/>
        <w:numId w:val="6"/>
      </w:numPr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4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5B109B"/>
    <w:pPr>
      <w:keepNext/>
      <w:numPr>
        <w:ilvl w:val="5"/>
        <w:numId w:val="6"/>
      </w:numPr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0"/>
      <w:szCs w:val="24"/>
      <w:u w:val="single"/>
      <w:lang w:val="es-ES" w:eastAsia="es-ES"/>
    </w:rPr>
  </w:style>
  <w:style w:type="paragraph" w:styleId="Ttulo7">
    <w:name w:val="heading 7"/>
    <w:basedOn w:val="Normal"/>
    <w:next w:val="Normal"/>
    <w:link w:val="Ttulo7Car"/>
    <w:qFormat/>
    <w:rsid w:val="005B109B"/>
    <w:pPr>
      <w:keepNext/>
      <w:numPr>
        <w:ilvl w:val="6"/>
        <w:numId w:val="6"/>
      </w:numPr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0"/>
      <w:szCs w:val="24"/>
      <w:lang w:val="es-ES" w:eastAsia="es-ES"/>
    </w:rPr>
  </w:style>
  <w:style w:type="paragraph" w:styleId="Ttulo8">
    <w:name w:val="heading 8"/>
    <w:basedOn w:val="Normal"/>
    <w:next w:val="Normal"/>
    <w:link w:val="Ttulo8Car"/>
    <w:qFormat/>
    <w:rsid w:val="005B109B"/>
    <w:pPr>
      <w:keepNext/>
      <w:numPr>
        <w:ilvl w:val="7"/>
        <w:numId w:val="6"/>
      </w:numPr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sz w:val="20"/>
      <w:szCs w:val="24"/>
      <w:lang w:val="es-ES" w:eastAsia="es-ES"/>
    </w:rPr>
  </w:style>
  <w:style w:type="paragraph" w:styleId="Ttulo9">
    <w:name w:val="heading 9"/>
    <w:basedOn w:val="Normal"/>
    <w:next w:val="Normal"/>
    <w:link w:val="Ttulo9Car"/>
    <w:qFormat/>
    <w:rsid w:val="005B109B"/>
    <w:pPr>
      <w:keepNext/>
      <w:numPr>
        <w:ilvl w:val="8"/>
        <w:numId w:val="6"/>
      </w:numPr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0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B109B"/>
    <w:rPr>
      <w:rFonts w:ascii="Times New Roman" w:eastAsia="Times New Roman" w:hAnsi="Times New Roman" w:cs="Times New Roman"/>
      <w:b/>
      <w:bCs/>
      <w:sz w:val="20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5B109B"/>
    <w:rPr>
      <w:rFonts w:ascii="Times New Roman" w:eastAsia="Times New Roman" w:hAnsi="Times New Roman" w:cs="Times New Roman"/>
      <w:b/>
      <w:bCs/>
      <w:sz w:val="20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5B109B"/>
    <w:rPr>
      <w:rFonts w:ascii="Times New Roman" w:eastAsia="Times New Roman" w:hAnsi="Times New Roman" w:cs="Times New Roman"/>
      <w:b/>
      <w:bCs/>
      <w:sz w:val="20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5B109B"/>
    <w:rPr>
      <w:rFonts w:ascii="Times New Roman" w:eastAsia="Times New Roman" w:hAnsi="Times New Roman" w:cs="Times New Roman"/>
      <w:b/>
      <w:bCs/>
      <w:sz w:val="20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5B109B"/>
    <w:rPr>
      <w:rFonts w:ascii="Times New Roman" w:eastAsia="Times New Roman" w:hAnsi="Times New Roman" w:cs="Times New Roman"/>
      <w:b/>
      <w:bCs/>
      <w:sz w:val="20"/>
      <w:szCs w:val="24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5B109B"/>
    <w:rPr>
      <w:rFonts w:ascii="Times New Roman" w:eastAsia="Times New Roman" w:hAnsi="Times New Roman" w:cs="Times New Roman"/>
      <w:b/>
      <w:bCs/>
      <w:sz w:val="20"/>
      <w:szCs w:val="24"/>
      <w:u w:val="single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5B109B"/>
    <w:rPr>
      <w:rFonts w:ascii="Times New Roman" w:eastAsia="Times New Roman" w:hAnsi="Times New Roman" w:cs="Times New Roman"/>
      <w:b/>
      <w:bCs/>
      <w:sz w:val="20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5B109B"/>
    <w:rPr>
      <w:rFonts w:ascii="Times New Roman" w:eastAsia="Times New Roman" w:hAnsi="Times New Roman" w:cs="Times New Roman"/>
      <w:b/>
      <w:bCs/>
      <w:sz w:val="20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5B109B"/>
    <w:rPr>
      <w:rFonts w:ascii="Times New Roman" w:eastAsia="Times New Roman" w:hAnsi="Times New Roman" w:cs="Times New Roman"/>
      <w:b/>
      <w:bCs/>
      <w:sz w:val="20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1015</Words>
  <Characters>5585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</dc:creator>
  <cp:keywords/>
  <dc:description/>
  <cp:lastModifiedBy>Luis</cp:lastModifiedBy>
  <cp:revision>1</cp:revision>
  <dcterms:created xsi:type="dcterms:W3CDTF">2014-04-24T15:45:00Z</dcterms:created>
  <dcterms:modified xsi:type="dcterms:W3CDTF">2014-04-24T16:00:00Z</dcterms:modified>
</cp:coreProperties>
</file>