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0C" w:rsidRDefault="00B17D6F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3.05pt;margin-top:93.25pt;width:467.25pt;height:198.15pt;z-index:251666432;mso-position-horizontal-relative:text;mso-position-vertical-relative:text;mso-width-relative:margin;mso-height-relative:margin" filled="f" stroked="f">
            <v:textbox>
              <w:txbxContent>
                <w:p w:rsidR="009A0099" w:rsidRPr="00321085" w:rsidRDefault="00B17D6F" w:rsidP="009A0099">
                  <w:pPr>
                    <w:pStyle w:val="Sinespaciado"/>
                    <w:jc w:val="center"/>
                    <w:rPr>
                      <w:rFonts w:ascii="Snap ITC" w:hAnsi="Snap ITC"/>
                      <w:sz w:val="72"/>
                      <w:szCs w:val="72"/>
                    </w:rPr>
                  </w:pPr>
                  <w:r>
                    <w:rPr>
                      <w:rFonts w:ascii="Snap ITC" w:hAnsi="Snap ITC"/>
                      <w:sz w:val="72"/>
                      <w:szCs w:val="72"/>
                    </w:rPr>
                    <w:t>Uniendo Sustancias Simples</w:t>
                  </w:r>
                </w:p>
                <w:p w:rsidR="009A0099" w:rsidRPr="009A0099" w:rsidRDefault="0078255B" w:rsidP="009A0099">
                  <w:pPr>
                    <w:pStyle w:val="Sinespaciado"/>
                    <w:jc w:val="center"/>
                    <w:rPr>
                      <w:rFonts w:ascii="Papyrus" w:hAnsi="Papyrus"/>
                      <w:sz w:val="48"/>
                    </w:rPr>
                  </w:pPr>
                  <w:r>
                    <w:rPr>
                      <w:rFonts w:ascii="Papyrus" w:hAnsi="Papyrus"/>
                      <w:sz w:val="48"/>
                    </w:rPr>
                    <w:t>Valor</w:t>
                  </w:r>
                  <w:r w:rsidR="009A0099" w:rsidRPr="009A0099">
                    <w:rPr>
                      <w:rFonts w:ascii="Papyrus" w:hAnsi="Papyrus"/>
                      <w:sz w:val="48"/>
                    </w:rPr>
                    <w:t>:</w:t>
                  </w:r>
                </w:p>
                <w:p w:rsidR="009A0099" w:rsidRPr="00B17D6F" w:rsidRDefault="0078255B" w:rsidP="009A0099">
                  <w:pPr>
                    <w:pStyle w:val="Sinespaciado"/>
                    <w:jc w:val="center"/>
                    <w:rPr>
                      <w:rFonts w:ascii="Papyrus" w:hAnsi="Papyrus"/>
                      <w:b/>
                      <w:sz w:val="72"/>
                      <w:szCs w:val="72"/>
                    </w:rPr>
                  </w:pPr>
                  <w:r w:rsidRPr="00B17D6F">
                    <w:rPr>
                      <w:rFonts w:ascii="Papyrus" w:hAnsi="Papyrus"/>
                      <w:b/>
                      <w:sz w:val="72"/>
                      <w:szCs w:val="72"/>
                    </w:rPr>
                    <w:t>Respeto</w:t>
                  </w:r>
                </w:p>
              </w:txbxContent>
            </v:textbox>
          </v:shape>
        </w:pict>
      </w:r>
      <w:r w:rsidR="00F05C1E">
        <w:rPr>
          <w:noProof/>
          <w:lang w:val="es-PE" w:eastAsia="es-PE"/>
        </w:rPr>
        <w:drawing>
          <wp:anchor distT="0" distB="0" distL="114300" distR="114300" simplePos="0" relativeHeight="251692544" behindDoc="0" locked="0" layoutInCell="1" allowOverlap="1" wp14:anchorId="01CE9E0E" wp14:editId="6E923F5F">
            <wp:simplePos x="0" y="0"/>
            <wp:positionH relativeFrom="column">
              <wp:posOffset>2095500</wp:posOffset>
            </wp:positionH>
            <wp:positionV relativeFrom="paragraph">
              <wp:posOffset>-276225</wp:posOffset>
            </wp:positionV>
            <wp:extent cx="1219200" cy="1393190"/>
            <wp:effectExtent l="0" t="0" r="0" b="0"/>
            <wp:wrapTopAndBottom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3F8">
        <w:rPr>
          <w:noProof/>
        </w:rPr>
        <w:pict>
          <v:roundrect id="_x0000_s1027" style="position:absolute;margin-left:-49.8pt;margin-top:-34.85pt;width:524.25pt;height:745.5pt;z-index:251660288;mso-position-horizontal-relative:text;mso-position-vertical-relative:text" arcsize="10923f" fillcolor="white [3201]" strokecolor="black [3200]" strokeweight="5pt">
            <v:stroke linestyle="thickThin"/>
            <v:shadow color="#868686"/>
          </v:roundrect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B17D6F">
      <w:r>
        <w:rPr>
          <w:noProof/>
          <w:lang w:eastAsia="en-US"/>
        </w:rPr>
        <w:pict>
          <v:shape id="_x0000_s1030" type="#_x0000_t202" style="position:absolute;margin-left:3.45pt;margin-top:21.6pt;width:423.75pt;height:409.5pt;z-index:251668480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9A0099" w:rsidRPr="009F5E0E" w:rsidRDefault="009A0099" w:rsidP="009A0099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Silabo</w:t>
                  </w:r>
                </w:p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Examen Mensual</w:t>
                  </w:r>
                  <w:r w:rsidRPr="009F5E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920"/>
                    <w:gridCol w:w="1562"/>
                  </w:tblGrid>
                  <w:tr w:rsidR="00321085" w:rsidRPr="009F5E0E" w:rsidTr="009F5E0E">
                    <w:tc>
                      <w:tcPr>
                        <w:tcW w:w="5920" w:type="dxa"/>
                      </w:tcPr>
                      <w:p w:rsidR="00321085" w:rsidRPr="009F5E0E" w:rsidRDefault="00321085" w:rsidP="003210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3º </w:t>
                        </w:r>
                      </w:p>
                    </w:tc>
                    <w:tc>
                      <w:tcPr>
                        <w:tcW w:w="1562" w:type="dxa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321085" w:rsidRPr="009F5E0E" w:rsidTr="009F5E0E">
                    <w:tc>
                      <w:tcPr>
                        <w:tcW w:w="5920" w:type="dxa"/>
                      </w:tcPr>
                      <w:p w:rsidR="00321085" w:rsidRPr="009F5E0E" w:rsidRDefault="00B17D6F" w:rsidP="0078255B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Según Rol de la Dirección</w:t>
                        </w:r>
                      </w:p>
                    </w:tc>
                    <w:tc>
                      <w:tcPr>
                        <w:tcW w:w="1562" w:type="dxa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</w:tbl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Controles:</w:t>
                  </w: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28"/>
                    <w:gridCol w:w="1008"/>
                    <w:gridCol w:w="1546"/>
                  </w:tblGrid>
                  <w:tr w:rsidR="00321085" w:rsidRPr="009F5E0E" w:rsidTr="009F5E0E">
                    <w:tc>
                      <w:tcPr>
                        <w:tcW w:w="4928" w:type="dxa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CONTROL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21085" w:rsidRPr="009F5E0E" w:rsidRDefault="00321085" w:rsidP="003210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3º</w:t>
                        </w:r>
                      </w:p>
                    </w:tc>
                    <w:tc>
                      <w:tcPr>
                        <w:tcW w:w="1546" w:type="dxa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321085" w:rsidRPr="009F5E0E" w:rsidTr="009F5E0E">
                    <w:tc>
                      <w:tcPr>
                        <w:tcW w:w="4928" w:type="dxa"/>
                      </w:tcPr>
                      <w:p w:rsidR="00321085" w:rsidRPr="009F5E0E" w:rsidRDefault="00B17D6F" w:rsidP="000E77B8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Las Nomenclaturas de los compuestos químicos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21085" w:rsidRPr="009F5E0E" w:rsidRDefault="00B17D6F" w:rsidP="0078255B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09/07</w:t>
                        </w:r>
                      </w:p>
                    </w:tc>
                    <w:tc>
                      <w:tcPr>
                        <w:tcW w:w="1546" w:type="dxa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</w:tbl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Trabajos: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928"/>
                    <w:gridCol w:w="1006"/>
                    <w:gridCol w:w="1548"/>
                  </w:tblGrid>
                  <w:tr w:rsidR="009F5E0E" w:rsidRPr="009F5E0E" w:rsidTr="009F5E0E">
                    <w:tc>
                      <w:tcPr>
                        <w:tcW w:w="4928" w:type="dxa"/>
                      </w:tcPr>
                      <w:p w:rsidR="009F5E0E" w:rsidRPr="009F5E0E" w:rsidRDefault="009F5E0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TRABAJO</w:t>
                        </w:r>
                        <w:r w:rsidR="0025167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: en el cuaderno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9F5E0E" w:rsidRPr="009F5E0E" w:rsidRDefault="009F5E0E" w:rsidP="009F5E0E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3º 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9F5E0E" w:rsidRPr="009F5E0E" w:rsidRDefault="009F5E0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9F5E0E" w:rsidRPr="009F5E0E" w:rsidTr="009F5E0E">
                    <w:tc>
                      <w:tcPr>
                        <w:tcW w:w="4928" w:type="dxa"/>
                      </w:tcPr>
                      <w:p w:rsidR="009F5E0E" w:rsidRPr="009F5E0E" w:rsidRDefault="00B17D6F" w:rsidP="000E77B8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Confeccionar un papelote con una ecuación química y sus elementos</w:t>
                        </w:r>
                      </w:p>
                      <w:p w:rsidR="009F5E0E" w:rsidRPr="009F5E0E" w:rsidRDefault="005413F8" w:rsidP="000E77B8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Hacer un cuadro con ejemplos de los principales compuestos: Óxidos</w:t>
                        </w:r>
                      </w:p>
                      <w:p w:rsidR="009F5E0E" w:rsidRPr="009F5E0E" w:rsidRDefault="005413F8" w:rsidP="0025167F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Describir las propiedades de los óxidos en su cuaderno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9F5E0E" w:rsidRDefault="005413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02/07</w:t>
                        </w:r>
                      </w:p>
                      <w:p w:rsidR="005413F8" w:rsidRPr="009F5E0E" w:rsidRDefault="005413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F5E0E" w:rsidRDefault="005413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16/07</w:t>
                        </w:r>
                      </w:p>
                      <w:p w:rsidR="005413F8" w:rsidRPr="009F5E0E" w:rsidRDefault="005413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F5E0E" w:rsidRPr="009F5E0E" w:rsidRDefault="005413F8" w:rsidP="0078255B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23/07</w:t>
                        </w:r>
                      </w:p>
                    </w:tc>
                    <w:tc>
                      <w:tcPr>
                        <w:tcW w:w="1548" w:type="dxa"/>
                      </w:tcPr>
                      <w:p w:rsidR="009F5E0E" w:rsidRDefault="0078255B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  <w:p w:rsidR="005413F8" w:rsidRPr="009F5E0E" w:rsidRDefault="005413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F5E0E" w:rsidRDefault="009F5E0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  <w:p w:rsidR="005413F8" w:rsidRPr="009F5E0E" w:rsidRDefault="005413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F5E0E" w:rsidRPr="009F5E0E" w:rsidRDefault="0078255B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</w:tbl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Contenidos:</w:t>
                  </w:r>
                </w:p>
                <w:p w:rsidR="00B17D6F" w:rsidRPr="00014D2C" w:rsidRDefault="00B17D6F" w:rsidP="00B17D6F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014D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Reacciones Químicas y Compuestos inorgánicos </w:t>
                  </w:r>
                </w:p>
                <w:p w:rsidR="00B17D6F" w:rsidRPr="00014D2C" w:rsidRDefault="00B17D6F" w:rsidP="00B17D6F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4D2C">
                    <w:rPr>
                      <w:rFonts w:ascii="Arial Narrow" w:hAnsi="Arial Narrow" w:cs="Arial"/>
                      <w:sz w:val="20"/>
                      <w:szCs w:val="20"/>
                    </w:rPr>
                    <w:t>Reacciones químicas</w:t>
                  </w:r>
                </w:p>
                <w:p w:rsidR="00B17D6F" w:rsidRPr="00014D2C" w:rsidRDefault="00B17D6F" w:rsidP="00B17D6F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4D2C">
                    <w:rPr>
                      <w:rFonts w:ascii="Arial Narrow" w:hAnsi="Arial Narrow" w:cs="Arial"/>
                      <w:sz w:val="20"/>
                      <w:szCs w:val="20"/>
                    </w:rPr>
                    <w:t>Ecuaciones químicas</w:t>
                  </w:r>
                </w:p>
                <w:p w:rsidR="00B17D6F" w:rsidRPr="00014D2C" w:rsidRDefault="00B17D6F" w:rsidP="00B17D6F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4D2C">
                    <w:rPr>
                      <w:rFonts w:ascii="Arial Narrow" w:hAnsi="Arial Narrow" w:cs="Arial"/>
                      <w:sz w:val="20"/>
                      <w:szCs w:val="20"/>
                    </w:rPr>
                    <w:t>Clases de reacciones químicas</w:t>
                  </w:r>
                </w:p>
                <w:p w:rsidR="00B17D6F" w:rsidRPr="00014D2C" w:rsidRDefault="00B17D6F" w:rsidP="00B17D6F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4D2C">
                    <w:rPr>
                      <w:rFonts w:ascii="Arial Narrow" w:hAnsi="Arial Narrow" w:cs="Arial"/>
                      <w:sz w:val="20"/>
                      <w:szCs w:val="20"/>
                    </w:rPr>
                    <w:t>Función Química</w:t>
                  </w:r>
                </w:p>
                <w:p w:rsidR="00B17D6F" w:rsidRPr="00014D2C" w:rsidRDefault="00B17D6F" w:rsidP="00B17D6F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4D2C">
                    <w:rPr>
                      <w:rFonts w:ascii="Arial Narrow" w:hAnsi="Arial Narrow" w:cs="Arial"/>
                      <w:sz w:val="20"/>
                      <w:szCs w:val="20"/>
                    </w:rPr>
                    <w:t>Nomenclatura Química</w:t>
                  </w:r>
                </w:p>
                <w:p w:rsidR="00B17D6F" w:rsidRPr="00014D2C" w:rsidRDefault="00B17D6F" w:rsidP="00B17D6F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4D2C">
                    <w:rPr>
                      <w:rFonts w:ascii="Arial Narrow" w:hAnsi="Arial Narrow" w:cs="Arial"/>
                      <w:sz w:val="20"/>
                      <w:szCs w:val="20"/>
                    </w:rPr>
                    <w:t>Clases de cuerpos compuestos: Cuadro de compuestos</w:t>
                  </w:r>
                </w:p>
                <w:p w:rsidR="00B17D6F" w:rsidRPr="00014D2C" w:rsidRDefault="00B17D6F" w:rsidP="00B17D6F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4D2C">
                    <w:rPr>
                      <w:rFonts w:ascii="Arial Narrow" w:hAnsi="Arial Narrow" w:cs="Arial"/>
                      <w:sz w:val="20"/>
                      <w:szCs w:val="20"/>
                    </w:rPr>
                    <w:t>Función Hidruro</w:t>
                  </w:r>
                </w:p>
                <w:p w:rsidR="0078255B" w:rsidRPr="00B17D6F" w:rsidRDefault="00B17D6F" w:rsidP="00B17D6F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014D2C">
                    <w:rPr>
                      <w:rFonts w:ascii="Arial Narrow" w:hAnsi="Arial Narrow" w:cs="Arial"/>
                      <w:sz w:val="20"/>
                      <w:szCs w:val="20"/>
                    </w:rPr>
                    <w:t>Función Óxido: Básico y Ácido</w:t>
                  </w:r>
                </w:p>
                <w:p w:rsidR="009A0099" w:rsidRDefault="009F5E0E" w:rsidP="009F5E0E">
                  <w:pPr>
                    <w:pStyle w:val="Sinespaciad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</w:t>
                  </w:r>
                  <w:r w:rsidR="005413F8">
                    <w:rPr>
                      <w:rFonts w:ascii="Arial" w:hAnsi="Arial" w:cs="Arial"/>
                    </w:rPr>
                    <w:t xml:space="preserve">                        </w:t>
                  </w:r>
                  <w:r w:rsidR="009A0099">
                    <w:rPr>
                      <w:rFonts w:ascii="Arial" w:hAnsi="Arial" w:cs="Arial"/>
                    </w:rPr>
                    <w:t xml:space="preserve">Arequipa, </w:t>
                  </w:r>
                  <w:r w:rsidR="00B17D6F">
                    <w:rPr>
                      <w:rFonts w:ascii="Arial" w:hAnsi="Arial" w:cs="Arial"/>
                    </w:rPr>
                    <w:t>Junio</w:t>
                  </w:r>
                  <w:r w:rsidR="005413F8">
                    <w:rPr>
                      <w:rFonts w:ascii="Arial" w:hAnsi="Arial" w:cs="Arial"/>
                    </w:rPr>
                    <w:t>-Julio</w:t>
                  </w:r>
                  <w:r w:rsidR="00B17D6F">
                    <w:rPr>
                      <w:rFonts w:ascii="Arial" w:hAnsi="Arial" w:cs="Arial"/>
                    </w:rPr>
                    <w:t xml:space="preserve"> 2014</w:t>
                  </w:r>
                </w:p>
                <w:p w:rsidR="005413F8" w:rsidRDefault="005413F8" w:rsidP="005413F8">
                  <w:pPr>
                    <w:pStyle w:val="Sinespaciado"/>
                    <w:jc w:val="center"/>
                    <w:rPr>
                      <w:rFonts w:ascii="Arial" w:hAnsi="Arial" w:cs="Arial"/>
                    </w:rPr>
                  </w:pPr>
                  <w:r w:rsidRPr="005413F8">
                    <w:rPr>
                      <w:rFonts w:ascii="Arial" w:hAnsi="Arial" w:cs="Arial"/>
                      <w:lang w:val="es-PE"/>
                    </w:rPr>
                    <w:drawing>
                      <wp:inline distT="0" distB="0" distL="0" distR="0">
                        <wp:extent cx="3152775" cy="1184681"/>
                        <wp:effectExtent l="0" t="0" r="0" b="0"/>
                        <wp:docPr id="1" name="Imagen 1" descr="http://4.bp.blogspot.com/_8GKLvhWNVzA/TCFcDOC4VmI/AAAAAAAAAJg/TQ3d_tV5Sbg/s1600/ecuacionkimic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4.bp.blogspot.com/_8GKLvhWNVzA/TCFcDOC4VmI/AAAAAAAAAJg/TQ3d_tV5Sbg/s1600/ecuacionkimic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6814" cy="12350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375EAB" w:rsidRPr="00375EAB" w:rsidRDefault="00375EAB" w:rsidP="00375EAB">
      <w:pPr>
        <w:numPr>
          <w:ilvl w:val="0"/>
          <w:numId w:val="7"/>
        </w:num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375EAB">
        <w:rPr>
          <w:rFonts w:ascii="Arial Narrow" w:hAnsi="Arial Narrow" w:cs="Arial"/>
          <w:b/>
          <w:sz w:val="20"/>
          <w:szCs w:val="20"/>
        </w:rPr>
        <w:t>Organización sistémica de los elementos químicos</w:t>
      </w:r>
      <w:bookmarkStart w:id="0" w:name="_GoBack"/>
      <w:bookmarkEnd w:id="0"/>
    </w:p>
    <w:p w:rsidR="00375EAB" w:rsidRPr="00375EAB" w:rsidRDefault="00375EAB" w:rsidP="00375EAB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75EAB">
        <w:rPr>
          <w:rFonts w:ascii="Arial Narrow" w:hAnsi="Arial Narrow" w:cs="Arial"/>
          <w:sz w:val="20"/>
          <w:szCs w:val="20"/>
        </w:rPr>
        <w:t>Tabla periódica moderna</w:t>
      </w:r>
    </w:p>
    <w:p w:rsidR="00375EAB" w:rsidRPr="00375EAB" w:rsidRDefault="00375EAB" w:rsidP="00375EAB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75EAB">
        <w:rPr>
          <w:rFonts w:ascii="Arial Narrow" w:hAnsi="Arial Narrow" w:cs="Arial"/>
          <w:sz w:val="20"/>
          <w:szCs w:val="20"/>
        </w:rPr>
        <w:t xml:space="preserve">Descripción de </w:t>
      </w:r>
      <w:smartTag w:uri="urn:schemas-microsoft-com:office:smarttags" w:element="PersonName">
        <w:smartTagPr>
          <w:attr w:name="ProductID" w:val="la Tabla Peri￳dica"/>
        </w:smartTagPr>
        <w:r w:rsidRPr="00375EAB">
          <w:rPr>
            <w:rFonts w:ascii="Arial Narrow" w:hAnsi="Arial Narrow" w:cs="Arial"/>
            <w:sz w:val="20"/>
            <w:szCs w:val="20"/>
          </w:rPr>
          <w:t>la Tabla Periódica</w:t>
        </w:r>
      </w:smartTag>
    </w:p>
    <w:p w:rsidR="009A0099" w:rsidRPr="00F31088" w:rsidRDefault="00375EAB" w:rsidP="00F31088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75EAB">
        <w:rPr>
          <w:rFonts w:ascii="Arial Narrow" w:hAnsi="Arial Narrow" w:cs="Arial"/>
          <w:sz w:val="20"/>
          <w:szCs w:val="20"/>
        </w:rPr>
        <w:t>Clasificación de los elementos</w:t>
      </w:r>
    </w:p>
    <w:sectPr w:rsidR="009A0099" w:rsidRPr="00F31088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1244"/>
    <w:multiLevelType w:val="hybridMultilevel"/>
    <w:tmpl w:val="025843A8"/>
    <w:lvl w:ilvl="0" w:tplc="263E8230">
      <w:start w:val="3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3" w:hanging="360"/>
      </w:pPr>
    </w:lvl>
    <w:lvl w:ilvl="2" w:tplc="280A001B" w:tentative="1">
      <w:start w:val="1"/>
      <w:numFmt w:val="lowerRoman"/>
      <w:lvlText w:val="%3."/>
      <w:lvlJc w:val="right"/>
      <w:pPr>
        <w:ind w:left="1803" w:hanging="180"/>
      </w:pPr>
    </w:lvl>
    <w:lvl w:ilvl="3" w:tplc="280A000F" w:tentative="1">
      <w:start w:val="1"/>
      <w:numFmt w:val="decimal"/>
      <w:lvlText w:val="%4."/>
      <w:lvlJc w:val="left"/>
      <w:pPr>
        <w:ind w:left="2523" w:hanging="360"/>
      </w:pPr>
    </w:lvl>
    <w:lvl w:ilvl="4" w:tplc="280A0019" w:tentative="1">
      <w:start w:val="1"/>
      <w:numFmt w:val="lowerLetter"/>
      <w:lvlText w:val="%5."/>
      <w:lvlJc w:val="left"/>
      <w:pPr>
        <w:ind w:left="3243" w:hanging="360"/>
      </w:pPr>
    </w:lvl>
    <w:lvl w:ilvl="5" w:tplc="280A001B" w:tentative="1">
      <w:start w:val="1"/>
      <w:numFmt w:val="lowerRoman"/>
      <w:lvlText w:val="%6."/>
      <w:lvlJc w:val="right"/>
      <w:pPr>
        <w:ind w:left="3963" w:hanging="180"/>
      </w:pPr>
    </w:lvl>
    <w:lvl w:ilvl="6" w:tplc="280A000F" w:tentative="1">
      <w:start w:val="1"/>
      <w:numFmt w:val="decimal"/>
      <w:lvlText w:val="%7."/>
      <w:lvlJc w:val="left"/>
      <w:pPr>
        <w:ind w:left="4683" w:hanging="360"/>
      </w:pPr>
    </w:lvl>
    <w:lvl w:ilvl="7" w:tplc="280A0019" w:tentative="1">
      <w:start w:val="1"/>
      <w:numFmt w:val="lowerLetter"/>
      <w:lvlText w:val="%8."/>
      <w:lvlJc w:val="left"/>
      <w:pPr>
        <w:ind w:left="5403" w:hanging="360"/>
      </w:pPr>
    </w:lvl>
    <w:lvl w:ilvl="8" w:tplc="28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9AB2395"/>
    <w:multiLevelType w:val="hybridMultilevel"/>
    <w:tmpl w:val="74B257EC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63742F"/>
    <w:multiLevelType w:val="hybridMultilevel"/>
    <w:tmpl w:val="EF5085A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F203C1"/>
    <w:multiLevelType w:val="hybridMultilevel"/>
    <w:tmpl w:val="5F107350"/>
    <w:lvl w:ilvl="0" w:tplc="4762E258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EE4439EC">
      <w:start w:val="5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514337"/>
    <w:multiLevelType w:val="hybridMultilevel"/>
    <w:tmpl w:val="E23EEC34"/>
    <w:lvl w:ilvl="0" w:tplc="8A64A10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B4DCF8E4">
      <w:start w:val="6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6F74C7"/>
    <w:multiLevelType w:val="hybridMultilevel"/>
    <w:tmpl w:val="14A8F390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A985DE8"/>
    <w:multiLevelType w:val="hybridMultilevel"/>
    <w:tmpl w:val="92881854"/>
    <w:lvl w:ilvl="0" w:tplc="FB209398">
      <w:start w:val="4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E74A0"/>
    <w:multiLevelType w:val="hybridMultilevel"/>
    <w:tmpl w:val="2A7AD214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C13E9"/>
    <w:multiLevelType w:val="hybridMultilevel"/>
    <w:tmpl w:val="35381FD2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099"/>
    <w:rsid w:val="00040B60"/>
    <w:rsid w:val="0025167F"/>
    <w:rsid w:val="00321085"/>
    <w:rsid w:val="00375EAB"/>
    <w:rsid w:val="004B1E4B"/>
    <w:rsid w:val="005413F8"/>
    <w:rsid w:val="0078255B"/>
    <w:rsid w:val="00784E29"/>
    <w:rsid w:val="008E150B"/>
    <w:rsid w:val="008F2835"/>
    <w:rsid w:val="0095486A"/>
    <w:rsid w:val="00984B11"/>
    <w:rsid w:val="009A0099"/>
    <w:rsid w:val="009C7A0C"/>
    <w:rsid w:val="009D364A"/>
    <w:rsid w:val="009F5E0E"/>
    <w:rsid w:val="00B17D6F"/>
    <w:rsid w:val="00D22326"/>
    <w:rsid w:val="00E35F7A"/>
    <w:rsid w:val="00E77533"/>
    <w:rsid w:val="00F05C1E"/>
    <w:rsid w:val="00F31088"/>
    <w:rsid w:val="00F36347"/>
    <w:rsid w:val="00F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."/>
  <w:listSeparator w:val=","/>
  <w15:docId w15:val="{C5C3E18E-AE35-45A5-A681-7CA38E48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099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009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A0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</cp:lastModifiedBy>
  <cp:revision>10</cp:revision>
  <dcterms:created xsi:type="dcterms:W3CDTF">2012-05-23T18:04:00Z</dcterms:created>
  <dcterms:modified xsi:type="dcterms:W3CDTF">2014-06-19T11:00:00Z</dcterms:modified>
</cp:coreProperties>
</file>